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66D9F" w14:textId="4F53C390" w:rsidR="001A60B0" w:rsidRDefault="001A60B0" w:rsidP="00DE3A40">
      <w:pPr>
        <w:spacing w:after="0" w:line="240" w:lineRule="auto"/>
      </w:pPr>
    </w:p>
    <w:p w14:paraId="0EB81D78" w14:textId="5B824BAB" w:rsidR="00DE3A40" w:rsidRDefault="00781C0F" w:rsidP="00DE3A40">
      <w:pPr>
        <w:spacing w:after="0" w:line="240" w:lineRule="auto"/>
      </w:pPr>
      <w:r w:rsidRPr="00220580">
        <w:rPr>
          <w:noProof/>
          <w:lang w:val="es-PR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D9911A6" wp14:editId="6E8B8975">
                <wp:simplePos x="0" y="0"/>
                <wp:positionH relativeFrom="column">
                  <wp:posOffset>579120</wp:posOffset>
                </wp:positionH>
                <wp:positionV relativeFrom="paragraph">
                  <wp:posOffset>4445</wp:posOffset>
                </wp:positionV>
                <wp:extent cx="3581400" cy="304800"/>
                <wp:effectExtent l="0" t="0" r="1905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F8545" w14:textId="2454E7A9" w:rsidR="00781C0F" w:rsidRDefault="00781C0F" w:rsidP="00781C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9911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.6pt;margin-top:.35pt;width:282pt;height:2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">
                <v:textbox>
                  <w:txbxContent>
                    <w:p w14:paraId="699F8545" w14:textId="2454E7A9" w:rsidR="00781C0F" w:rsidRDefault="00781C0F" w:rsidP="00781C0F"/>
                  </w:txbxContent>
                </v:textbox>
              </v:shape>
            </w:pict>
          </mc:Fallback>
        </mc:AlternateContent>
      </w:r>
    </w:p>
    <w:p w14:paraId="37DE9A7D" w14:textId="0694ACB2" w:rsidR="00781C0F" w:rsidRDefault="00781C0F" w:rsidP="00DE3A40">
      <w:pPr>
        <w:spacing w:after="0" w:line="240" w:lineRule="auto"/>
        <w:rPr>
          <w:lang w:val="es-ES"/>
        </w:rPr>
      </w:pPr>
      <w:r>
        <w:rPr>
          <w:lang w:val="es-ES"/>
        </w:rPr>
        <w:t>Nombre</w:t>
      </w:r>
    </w:p>
    <w:p w14:paraId="406E7C33" w14:textId="77777777" w:rsidR="00781C0F" w:rsidRDefault="00781C0F" w:rsidP="00DE3A40">
      <w:pPr>
        <w:spacing w:after="0" w:line="240" w:lineRule="auto"/>
        <w:rPr>
          <w:lang w:val="es-ES"/>
        </w:rPr>
      </w:pPr>
    </w:p>
    <w:p w14:paraId="2288A62F" w14:textId="33D20DD4" w:rsidR="00DE3A40" w:rsidRDefault="003F5060" w:rsidP="00DE3A40">
      <w:pPr>
        <w:spacing w:after="0" w:line="240" w:lineRule="auto"/>
        <w:rPr>
          <w:b/>
          <w:bCs/>
          <w:lang w:val="es-ES"/>
        </w:rPr>
      </w:pPr>
      <w:r>
        <w:rPr>
          <w:lang w:val="es-ES"/>
        </w:rPr>
        <w:t xml:space="preserve">Home </w:t>
      </w:r>
      <w:proofErr w:type="spellStart"/>
      <w:proofErr w:type="gramStart"/>
      <w:r>
        <w:rPr>
          <w:lang w:val="es-ES"/>
        </w:rPr>
        <w:t>Work</w:t>
      </w:r>
      <w:proofErr w:type="spellEnd"/>
      <w:r>
        <w:rPr>
          <w:lang w:val="es-ES"/>
        </w:rPr>
        <w:t xml:space="preserve"> </w:t>
      </w:r>
      <w:r w:rsidR="00A2604E">
        <w:rPr>
          <w:lang w:val="es-ES"/>
        </w:rPr>
        <w:t xml:space="preserve"> 3.1</w:t>
      </w:r>
      <w:proofErr w:type="gramEnd"/>
      <w:r w:rsidR="00A2604E">
        <w:rPr>
          <w:lang w:val="es-ES"/>
        </w:rPr>
        <w:t xml:space="preserve"> -- </w:t>
      </w:r>
      <w:r w:rsidR="00DE3A40" w:rsidRPr="00DE3A40">
        <w:rPr>
          <w:lang w:val="es-ES"/>
        </w:rPr>
        <w:t>MBA 5050</w:t>
      </w:r>
      <w:r w:rsidR="00781C0F">
        <w:rPr>
          <w:lang w:val="es-ES"/>
        </w:rPr>
        <w:tab/>
      </w:r>
      <w:r w:rsidR="00781C0F">
        <w:rPr>
          <w:lang w:val="es-ES"/>
        </w:rPr>
        <w:tab/>
      </w:r>
      <w:r w:rsidR="00781C0F">
        <w:rPr>
          <w:lang w:val="es-ES"/>
        </w:rPr>
        <w:tab/>
      </w:r>
      <w:r w:rsidR="00781C0F">
        <w:rPr>
          <w:lang w:val="es-ES"/>
        </w:rPr>
        <w:tab/>
      </w:r>
      <w:r w:rsidR="00781C0F">
        <w:rPr>
          <w:lang w:val="es-ES"/>
        </w:rPr>
        <w:tab/>
      </w:r>
      <w:r>
        <w:rPr>
          <w:lang w:val="es-ES"/>
        </w:rPr>
        <w:t xml:space="preserve">                               </w:t>
      </w:r>
      <w:r>
        <w:rPr>
          <w:b/>
          <w:lang w:val="es-ES"/>
        </w:rPr>
        <w:t xml:space="preserve">Cash Flow </w:t>
      </w:r>
    </w:p>
    <w:p w14:paraId="6F5C1C82" w14:textId="77777777" w:rsidR="00DE3A40" w:rsidRDefault="00DE3A40" w:rsidP="00DE3A40">
      <w:pPr>
        <w:spacing w:after="0" w:line="240" w:lineRule="auto"/>
        <w:rPr>
          <w:lang w:val="es-ES"/>
        </w:rPr>
      </w:pPr>
    </w:p>
    <w:p w14:paraId="19279B5F" w14:textId="2CDA302D" w:rsidR="00DE3A40" w:rsidRDefault="003F5060" w:rsidP="00DE3A40">
      <w:pPr>
        <w:spacing w:after="0" w:line="240" w:lineRule="auto"/>
        <w:rPr>
          <w:lang w:val="es-ES"/>
        </w:rPr>
      </w:pPr>
      <w:proofErr w:type="spellStart"/>
      <w:r w:rsidRPr="003F5060">
        <w:rPr>
          <w:lang w:val="es-ES"/>
        </w:rPr>
        <w:t>Consider</w:t>
      </w:r>
      <w:proofErr w:type="spellEnd"/>
      <w:r w:rsidRPr="003F5060">
        <w:rPr>
          <w:lang w:val="es-ES"/>
        </w:rPr>
        <w:t xml:space="preserve"> </w:t>
      </w:r>
      <w:proofErr w:type="spellStart"/>
      <w:r w:rsidRPr="003F5060">
        <w:rPr>
          <w:lang w:val="es-ES"/>
        </w:rPr>
        <w:t>the</w:t>
      </w:r>
      <w:proofErr w:type="spellEnd"/>
      <w:r w:rsidRPr="003F5060">
        <w:rPr>
          <w:lang w:val="es-ES"/>
        </w:rPr>
        <w:t xml:space="preserve"> </w:t>
      </w:r>
      <w:proofErr w:type="spellStart"/>
      <w:r w:rsidRPr="003F5060">
        <w:rPr>
          <w:lang w:val="es-ES"/>
        </w:rPr>
        <w:t>following</w:t>
      </w:r>
      <w:proofErr w:type="spellEnd"/>
      <w:r w:rsidRPr="003F5060">
        <w:rPr>
          <w:lang w:val="es-ES"/>
        </w:rPr>
        <w:t xml:space="preserve"> </w:t>
      </w:r>
      <w:proofErr w:type="spellStart"/>
      <w:r w:rsidRPr="003F5060">
        <w:rPr>
          <w:lang w:val="es-ES"/>
        </w:rPr>
        <w:t>information</w:t>
      </w:r>
      <w:proofErr w:type="spellEnd"/>
      <w:r w:rsidRPr="003F5060">
        <w:rPr>
          <w:lang w:val="es-ES"/>
        </w:rPr>
        <w:t xml:space="preserve"> </w:t>
      </w:r>
      <w:proofErr w:type="spellStart"/>
      <w:r w:rsidRPr="003F5060">
        <w:rPr>
          <w:lang w:val="es-ES"/>
        </w:rPr>
        <w:t>about</w:t>
      </w:r>
      <w:proofErr w:type="spellEnd"/>
      <w:r w:rsidRPr="003F5060">
        <w:rPr>
          <w:lang w:val="es-ES"/>
        </w:rPr>
        <w:t xml:space="preserve"> </w:t>
      </w:r>
      <w:proofErr w:type="spellStart"/>
      <w:r w:rsidRPr="003F5060">
        <w:rPr>
          <w:lang w:val="es-ES"/>
        </w:rPr>
        <w:t>the</w:t>
      </w:r>
      <w:proofErr w:type="spellEnd"/>
      <w:r w:rsidRPr="003F5060">
        <w:rPr>
          <w:lang w:val="es-ES"/>
        </w:rPr>
        <w:t xml:space="preserve"> </w:t>
      </w:r>
      <w:proofErr w:type="gramStart"/>
      <w:r w:rsidRPr="003F5060">
        <w:rPr>
          <w:lang w:val="es-ES"/>
        </w:rPr>
        <w:t>status</w:t>
      </w:r>
      <w:proofErr w:type="gramEnd"/>
      <w:r w:rsidRPr="003F5060">
        <w:rPr>
          <w:lang w:val="es-ES"/>
        </w:rPr>
        <w:t xml:space="preserve"> </w:t>
      </w:r>
      <w:proofErr w:type="spellStart"/>
      <w:r w:rsidRPr="003F5060">
        <w:rPr>
          <w:lang w:val="es-ES"/>
        </w:rPr>
        <w:t>of</w:t>
      </w:r>
      <w:proofErr w:type="spellEnd"/>
      <w:r w:rsidRPr="003F5060">
        <w:rPr>
          <w:lang w:val="es-ES"/>
        </w:rPr>
        <w:t xml:space="preserve"> </w:t>
      </w:r>
      <w:proofErr w:type="spellStart"/>
      <w:r w:rsidRPr="003F5060">
        <w:rPr>
          <w:lang w:val="es-ES"/>
        </w:rPr>
        <w:t>the</w:t>
      </w:r>
      <w:proofErr w:type="spellEnd"/>
      <w:r w:rsidRPr="003F5060">
        <w:rPr>
          <w:lang w:val="es-ES"/>
        </w:rPr>
        <w:t xml:space="preserve"> </w:t>
      </w:r>
      <w:proofErr w:type="spellStart"/>
      <w:r w:rsidRPr="003F5060">
        <w:rPr>
          <w:lang w:val="es-ES"/>
        </w:rPr>
        <w:t>Safe</w:t>
      </w:r>
      <w:proofErr w:type="spellEnd"/>
      <w:r w:rsidRPr="003F5060">
        <w:rPr>
          <w:lang w:val="es-ES"/>
        </w:rPr>
        <w:t xml:space="preserve">-Rio </w:t>
      </w:r>
      <w:proofErr w:type="spellStart"/>
      <w:r w:rsidRPr="003F5060">
        <w:rPr>
          <w:lang w:val="es-ES"/>
        </w:rPr>
        <w:t>Corporation</w:t>
      </w:r>
      <w:proofErr w:type="spellEnd"/>
      <w:r w:rsidRPr="003F5060">
        <w:rPr>
          <w:lang w:val="es-ES"/>
        </w:rPr>
        <w:t xml:space="preserve"> Company. In </w:t>
      </w:r>
      <w:proofErr w:type="spellStart"/>
      <w:r w:rsidRPr="003F5060">
        <w:rPr>
          <w:lang w:val="es-ES"/>
        </w:rPr>
        <w:t>addition</w:t>
      </w:r>
      <w:proofErr w:type="spellEnd"/>
      <w:r w:rsidRPr="003F5060">
        <w:rPr>
          <w:lang w:val="es-ES"/>
        </w:rPr>
        <w:t xml:space="preserve">, </w:t>
      </w:r>
      <w:proofErr w:type="spellStart"/>
      <w:r w:rsidRPr="003F5060">
        <w:rPr>
          <w:lang w:val="es-ES"/>
        </w:rPr>
        <w:t>we</w:t>
      </w:r>
      <w:proofErr w:type="spellEnd"/>
      <w:r w:rsidRPr="003F5060">
        <w:rPr>
          <w:lang w:val="es-ES"/>
        </w:rPr>
        <w:t xml:space="preserve"> </w:t>
      </w:r>
      <w:proofErr w:type="spellStart"/>
      <w:r w:rsidRPr="003F5060">
        <w:rPr>
          <w:lang w:val="es-ES"/>
        </w:rPr>
        <w:t>present</w:t>
      </w:r>
      <w:proofErr w:type="spellEnd"/>
      <w:r w:rsidRPr="003F5060">
        <w:rPr>
          <w:lang w:val="es-ES"/>
        </w:rPr>
        <w:t xml:space="preserve"> </w:t>
      </w:r>
      <w:proofErr w:type="spellStart"/>
      <w:r w:rsidRPr="003F5060">
        <w:rPr>
          <w:lang w:val="es-ES"/>
        </w:rPr>
        <w:t>selected</w:t>
      </w:r>
      <w:proofErr w:type="spellEnd"/>
      <w:r w:rsidRPr="003F5060">
        <w:rPr>
          <w:lang w:val="es-ES"/>
        </w:rPr>
        <w:t xml:space="preserve"> </w:t>
      </w:r>
      <w:proofErr w:type="spellStart"/>
      <w:r w:rsidRPr="003F5060">
        <w:rPr>
          <w:lang w:val="es-ES"/>
        </w:rPr>
        <w:t>information</w:t>
      </w:r>
      <w:proofErr w:type="spellEnd"/>
      <w:r w:rsidRPr="003F5060">
        <w:rPr>
          <w:lang w:val="es-ES"/>
        </w:rPr>
        <w:t xml:space="preserve"> </w:t>
      </w:r>
      <w:proofErr w:type="spellStart"/>
      <w:r w:rsidRPr="003F5060">
        <w:rPr>
          <w:lang w:val="es-ES"/>
        </w:rPr>
        <w:t>of</w:t>
      </w:r>
      <w:proofErr w:type="spellEnd"/>
      <w:r w:rsidRPr="003F5060">
        <w:rPr>
          <w:lang w:val="es-ES"/>
        </w:rPr>
        <w:t xml:space="preserve"> </w:t>
      </w:r>
      <w:proofErr w:type="spellStart"/>
      <w:r w:rsidRPr="003F5060">
        <w:rPr>
          <w:lang w:val="es-ES"/>
        </w:rPr>
        <w:t>the</w:t>
      </w:r>
      <w:proofErr w:type="spellEnd"/>
      <w:r w:rsidRPr="003F5060">
        <w:rPr>
          <w:lang w:val="es-ES"/>
        </w:rPr>
        <w:t xml:space="preserve"> </w:t>
      </w:r>
      <w:proofErr w:type="spellStart"/>
      <w:r w:rsidRPr="003F5060">
        <w:rPr>
          <w:lang w:val="es-ES"/>
        </w:rPr>
        <w:t>income</w:t>
      </w:r>
      <w:proofErr w:type="spellEnd"/>
      <w:r w:rsidRPr="003F5060">
        <w:rPr>
          <w:lang w:val="es-ES"/>
        </w:rPr>
        <w:t xml:space="preserve"> </w:t>
      </w:r>
      <w:proofErr w:type="spellStart"/>
      <w:r w:rsidRPr="003F5060">
        <w:rPr>
          <w:lang w:val="es-ES"/>
        </w:rPr>
        <w:t>statement</w:t>
      </w:r>
      <w:proofErr w:type="spellEnd"/>
      <w:r w:rsidRPr="003F5060">
        <w:rPr>
          <w:lang w:val="es-ES"/>
        </w:rPr>
        <w:t xml:space="preserve"> and </w:t>
      </w:r>
      <w:proofErr w:type="spellStart"/>
      <w:r w:rsidRPr="003F5060">
        <w:rPr>
          <w:lang w:val="es-ES"/>
        </w:rPr>
        <w:t>the</w:t>
      </w:r>
      <w:proofErr w:type="spellEnd"/>
      <w:r w:rsidRPr="003F5060">
        <w:rPr>
          <w:lang w:val="es-ES"/>
        </w:rPr>
        <w:t xml:space="preserve"> Balance </w:t>
      </w:r>
      <w:proofErr w:type="spellStart"/>
      <w:r w:rsidRPr="003F5060">
        <w:rPr>
          <w:lang w:val="es-ES"/>
        </w:rPr>
        <w:t>sheet</w:t>
      </w:r>
      <w:proofErr w:type="spellEnd"/>
      <w:r w:rsidRPr="003F5060">
        <w:rPr>
          <w:lang w:val="es-ES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92"/>
        <w:gridCol w:w="1440"/>
        <w:gridCol w:w="1440"/>
      </w:tblGrid>
      <w:tr w:rsidR="00DE3A40" w14:paraId="24031AD1" w14:textId="77777777" w:rsidTr="00164197">
        <w:trPr>
          <w:jc w:val="center"/>
        </w:trPr>
        <w:tc>
          <w:tcPr>
            <w:tcW w:w="3192" w:type="dxa"/>
          </w:tcPr>
          <w:p w14:paraId="1F803D6B" w14:textId="77777777" w:rsidR="00DE3A40" w:rsidRPr="000C77E9" w:rsidRDefault="00DE3A40" w:rsidP="00DE3A40">
            <w:pPr>
              <w:jc w:val="center"/>
              <w:rPr>
                <w:lang w:val="es-CL"/>
              </w:rPr>
            </w:pPr>
          </w:p>
        </w:tc>
        <w:tc>
          <w:tcPr>
            <w:tcW w:w="2880" w:type="dxa"/>
            <w:gridSpan w:val="2"/>
          </w:tcPr>
          <w:p w14:paraId="15C0E44D" w14:textId="77777777" w:rsidR="00DE3A40" w:rsidRPr="00A2604E" w:rsidRDefault="00DE3A40" w:rsidP="00DE3A40">
            <w:pPr>
              <w:jc w:val="center"/>
              <w:rPr>
                <w:b/>
              </w:rPr>
            </w:pPr>
            <w:r w:rsidRPr="00A2604E">
              <w:rPr>
                <w:b/>
              </w:rPr>
              <w:t>December 31</w:t>
            </w:r>
          </w:p>
        </w:tc>
      </w:tr>
      <w:tr w:rsidR="00DE3A40" w:rsidRPr="003F0015" w14:paraId="2F43FBC9" w14:textId="77777777" w:rsidTr="00DE3A40">
        <w:trPr>
          <w:jc w:val="center"/>
        </w:trPr>
        <w:tc>
          <w:tcPr>
            <w:tcW w:w="3192" w:type="dxa"/>
          </w:tcPr>
          <w:p w14:paraId="26288A49" w14:textId="77777777" w:rsidR="00DE3A40" w:rsidRPr="004E435B" w:rsidRDefault="00DE3A40" w:rsidP="00DE3A40">
            <w:pPr>
              <w:rPr>
                <w:i/>
              </w:rPr>
            </w:pPr>
            <w:r w:rsidRPr="004E435B">
              <w:rPr>
                <w:i/>
              </w:rPr>
              <w:t>Assets</w:t>
            </w:r>
          </w:p>
        </w:tc>
        <w:tc>
          <w:tcPr>
            <w:tcW w:w="1440" w:type="dxa"/>
          </w:tcPr>
          <w:p w14:paraId="7C4DDB7F" w14:textId="33C8B2D3" w:rsidR="00DE3A40" w:rsidRPr="003F0015" w:rsidRDefault="00DE3A40" w:rsidP="00DE3A40">
            <w:pPr>
              <w:jc w:val="center"/>
            </w:pPr>
            <w:r w:rsidRPr="003F0015">
              <w:t>20</w:t>
            </w:r>
            <w:r w:rsidR="0057083F">
              <w:t>16</w:t>
            </w:r>
          </w:p>
        </w:tc>
        <w:tc>
          <w:tcPr>
            <w:tcW w:w="1440" w:type="dxa"/>
          </w:tcPr>
          <w:p w14:paraId="51EA9431" w14:textId="2002C151" w:rsidR="00DE3A40" w:rsidRPr="003F0015" w:rsidRDefault="00DE3A40" w:rsidP="00DE3A40">
            <w:pPr>
              <w:jc w:val="center"/>
            </w:pPr>
            <w:r w:rsidRPr="003F0015">
              <w:t>20</w:t>
            </w:r>
            <w:r w:rsidR="0057083F">
              <w:t>17</w:t>
            </w:r>
          </w:p>
        </w:tc>
      </w:tr>
      <w:tr w:rsidR="00DE3A40" w14:paraId="14A9D1D9" w14:textId="77777777" w:rsidTr="00DE3A40">
        <w:trPr>
          <w:jc w:val="center"/>
        </w:trPr>
        <w:tc>
          <w:tcPr>
            <w:tcW w:w="3192" w:type="dxa"/>
          </w:tcPr>
          <w:p w14:paraId="5E1F1BA5" w14:textId="77777777" w:rsidR="00DE3A40" w:rsidRPr="004E435B" w:rsidRDefault="00DE3A40" w:rsidP="00DE3A40">
            <w:pPr>
              <w:rPr>
                <w:i/>
              </w:rPr>
            </w:pPr>
            <w:r w:rsidRPr="004E435B">
              <w:rPr>
                <w:i/>
              </w:rPr>
              <w:t xml:space="preserve">   Cash</w:t>
            </w:r>
          </w:p>
        </w:tc>
        <w:tc>
          <w:tcPr>
            <w:tcW w:w="1440" w:type="dxa"/>
          </w:tcPr>
          <w:p w14:paraId="6A7469AC" w14:textId="77777777" w:rsidR="00DE3A40" w:rsidRPr="00DE3A40" w:rsidRDefault="003F0015" w:rsidP="0057083F">
            <w:pPr>
              <w:jc w:val="right"/>
            </w:pPr>
            <w:r>
              <w:t>$1,200</w:t>
            </w:r>
          </w:p>
        </w:tc>
        <w:tc>
          <w:tcPr>
            <w:tcW w:w="1440" w:type="dxa"/>
          </w:tcPr>
          <w:p w14:paraId="0F06D86F" w14:textId="77777777" w:rsidR="00DE3A40" w:rsidRPr="00DE3A40" w:rsidRDefault="003F0015" w:rsidP="0057083F">
            <w:pPr>
              <w:jc w:val="right"/>
            </w:pPr>
            <w:r>
              <w:t>$   800</w:t>
            </w:r>
          </w:p>
        </w:tc>
      </w:tr>
      <w:tr w:rsidR="00DE3A40" w14:paraId="0ED03BFD" w14:textId="77777777" w:rsidTr="00DE3A40">
        <w:trPr>
          <w:jc w:val="center"/>
        </w:trPr>
        <w:tc>
          <w:tcPr>
            <w:tcW w:w="3192" w:type="dxa"/>
          </w:tcPr>
          <w:p w14:paraId="51E43C29" w14:textId="77777777" w:rsidR="00DE3A40" w:rsidRPr="004E435B" w:rsidRDefault="00DE3A40" w:rsidP="00DE3A40">
            <w:pPr>
              <w:rPr>
                <w:i/>
              </w:rPr>
            </w:pPr>
            <w:r w:rsidRPr="004E435B">
              <w:rPr>
                <w:i/>
              </w:rPr>
              <w:t xml:space="preserve">   Marketable securities</w:t>
            </w:r>
          </w:p>
        </w:tc>
        <w:tc>
          <w:tcPr>
            <w:tcW w:w="1440" w:type="dxa"/>
          </w:tcPr>
          <w:p w14:paraId="3BE4D1ED" w14:textId="77777777" w:rsidR="00DE3A40" w:rsidRPr="00DE3A40" w:rsidRDefault="003F0015" w:rsidP="0057083F">
            <w:pPr>
              <w:jc w:val="right"/>
            </w:pPr>
            <w:r>
              <w:t xml:space="preserve">  1,440</w:t>
            </w:r>
          </w:p>
        </w:tc>
        <w:tc>
          <w:tcPr>
            <w:tcW w:w="1440" w:type="dxa"/>
          </w:tcPr>
          <w:p w14:paraId="5456538D" w14:textId="77777777" w:rsidR="00DE3A40" w:rsidRPr="00DE3A40" w:rsidRDefault="003F0015" w:rsidP="0057083F">
            <w:pPr>
              <w:jc w:val="right"/>
            </w:pPr>
            <w:r>
              <w:t xml:space="preserve">     960</w:t>
            </w:r>
          </w:p>
        </w:tc>
      </w:tr>
      <w:tr w:rsidR="00DE3A40" w14:paraId="3557A36F" w14:textId="77777777" w:rsidTr="00DE3A40">
        <w:trPr>
          <w:jc w:val="center"/>
        </w:trPr>
        <w:tc>
          <w:tcPr>
            <w:tcW w:w="3192" w:type="dxa"/>
          </w:tcPr>
          <w:p w14:paraId="659A24BC" w14:textId="77777777" w:rsidR="00DE3A40" w:rsidRPr="004E435B" w:rsidRDefault="00DE3A40" w:rsidP="00DE3A40">
            <w:pPr>
              <w:rPr>
                <w:i/>
              </w:rPr>
            </w:pPr>
            <w:r w:rsidRPr="004E435B">
              <w:rPr>
                <w:i/>
              </w:rPr>
              <w:t xml:space="preserve">   Account Receivable</w:t>
            </w:r>
          </w:p>
        </w:tc>
        <w:tc>
          <w:tcPr>
            <w:tcW w:w="1440" w:type="dxa"/>
          </w:tcPr>
          <w:p w14:paraId="6580399B" w14:textId="77777777" w:rsidR="00DE3A40" w:rsidRPr="00DE3A40" w:rsidRDefault="003F0015" w:rsidP="0057083F">
            <w:pPr>
              <w:jc w:val="right"/>
            </w:pPr>
            <w:r>
              <w:t xml:space="preserve">  1,600</w:t>
            </w:r>
          </w:p>
        </w:tc>
        <w:tc>
          <w:tcPr>
            <w:tcW w:w="1440" w:type="dxa"/>
          </w:tcPr>
          <w:p w14:paraId="032ECC13" w14:textId="77777777" w:rsidR="00DE3A40" w:rsidRPr="00DE3A40" w:rsidRDefault="003F0015" w:rsidP="0057083F">
            <w:pPr>
              <w:jc w:val="right"/>
            </w:pPr>
            <w:r>
              <w:t xml:space="preserve">  1,440</w:t>
            </w:r>
          </w:p>
        </w:tc>
      </w:tr>
      <w:tr w:rsidR="00DE3A40" w14:paraId="4F4302B6" w14:textId="77777777" w:rsidTr="00DE3A40">
        <w:trPr>
          <w:jc w:val="center"/>
        </w:trPr>
        <w:tc>
          <w:tcPr>
            <w:tcW w:w="3192" w:type="dxa"/>
          </w:tcPr>
          <w:p w14:paraId="7E25AB72" w14:textId="77777777" w:rsidR="00DE3A40" w:rsidRPr="004E435B" w:rsidRDefault="00DE3A40" w:rsidP="00DE3A40">
            <w:pPr>
              <w:rPr>
                <w:i/>
              </w:rPr>
            </w:pPr>
            <w:r w:rsidRPr="004E435B">
              <w:rPr>
                <w:i/>
              </w:rPr>
              <w:t xml:space="preserve">   Inventories</w:t>
            </w:r>
          </w:p>
        </w:tc>
        <w:tc>
          <w:tcPr>
            <w:tcW w:w="1440" w:type="dxa"/>
          </w:tcPr>
          <w:p w14:paraId="062F2842" w14:textId="77777777" w:rsidR="00DE3A40" w:rsidRPr="00C052B9" w:rsidRDefault="00C052B9" w:rsidP="0057083F">
            <w:pPr>
              <w:jc w:val="right"/>
              <w:rPr>
                <w:u w:val="single"/>
              </w:rPr>
            </w:pPr>
            <w:r w:rsidRPr="00C052B9">
              <w:rPr>
                <w:u w:val="single"/>
              </w:rPr>
              <w:t xml:space="preserve">  2,320</w:t>
            </w:r>
          </w:p>
        </w:tc>
        <w:tc>
          <w:tcPr>
            <w:tcW w:w="1440" w:type="dxa"/>
          </w:tcPr>
          <w:p w14:paraId="5A28188F" w14:textId="77777777" w:rsidR="00DE3A40" w:rsidRPr="00C052B9" w:rsidRDefault="00C052B9" w:rsidP="0057083F">
            <w:pPr>
              <w:jc w:val="right"/>
              <w:rPr>
                <w:u w:val="single"/>
              </w:rPr>
            </w:pPr>
            <w:r w:rsidRPr="00C052B9">
              <w:rPr>
                <w:u w:val="single"/>
              </w:rPr>
              <w:t xml:space="preserve">  2,240</w:t>
            </w:r>
          </w:p>
        </w:tc>
      </w:tr>
      <w:tr w:rsidR="00DE3A40" w14:paraId="1BB23801" w14:textId="77777777" w:rsidTr="00DE3A40">
        <w:trPr>
          <w:jc w:val="center"/>
        </w:trPr>
        <w:tc>
          <w:tcPr>
            <w:tcW w:w="3192" w:type="dxa"/>
          </w:tcPr>
          <w:p w14:paraId="58CBD502" w14:textId="77777777" w:rsidR="00DE3A40" w:rsidRPr="004E435B" w:rsidRDefault="00DE3A40" w:rsidP="00DE3A40">
            <w:pPr>
              <w:rPr>
                <w:i/>
              </w:rPr>
            </w:pPr>
            <w:r w:rsidRPr="004E435B">
              <w:rPr>
                <w:i/>
              </w:rPr>
              <w:t xml:space="preserve">      Total current assets</w:t>
            </w:r>
          </w:p>
        </w:tc>
        <w:tc>
          <w:tcPr>
            <w:tcW w:w="1440" w:type="dxa"/>
          </w:tcPr>
          <w:p w14:paraId="1EB7A637" w14:textId="77777777" w:rsidR="00DE3A40" w:rsidRPr="00DE3A40" w:rsidRDefault="00C052B9" w:rsidP="0057083F">
            <w:pPr>
              <w:jc w:val="right"/>
            </w:pPr>
            <w:r>
              <w:t>$</w:t>
            </w:r>
            <w:r w:rsidR="00B56BDB">
              <w:t xml:space="preserve">  6,560</w:t>
            </w:r>
          </w:p>
        </w:tc>
        <w:tc>
          <w:tcPr>
            <w:tcW w:w="1440" w:type="dxa"/>
          </w:tcPr>
          <w:p w14:paraId="06704275" w14:textId="77777777" w:rsidR="00DE3A40" w:rsidRPr="00DE3A40" w:rsidRDefault="00B56BDB" w:rsidP="0057083F">
            <w:pPr>
              <w:jc w:val="right"/>
            </w:pPr>
            <w:r>
              <w:t>$  5,440</w:t>
            </w:r>
          </w:p>
        </w:tc>
      </w:tr>
      <w:tr w:rsidR="00F65FD6" w14:paraId="686114A7" w14:textId="77777777" w:rsidTr="00F65FD6">
        <w:trPr>
          <w:trHeight w:val="20"/>
          <w:jc w:val="center"/>
        </w:trPr>
        <w:tc>
          <w:tcPr>
            <w:tcW w:w="3192" w:type="dxa"/>
          </w:tcPr>
          <w:p w14:paraId="1F1B4C5E" w14:textId="77777777" w:rsidR="00F65FD6" w:rsidRPr="004E435B" w:rsidRDefault="00F65FD6" w:rsidP="00DE3A40">
            <w:pPr>
              <w:rPr>
                <w:i/>
              </w:rPr>
            </w:pPr>
            <w:r w:rsidRPr="004E435B">
              <w:rPr>
                <w:i/>
              </w:rPr>
              <w:t xml:space="preserve">   Gross fixed assets</w:t>
            </w:r>
          </w:p>
        </w:tc>
        <w:tc>
          <w:tcPr>
            <w:tcW w:w="1440" w:type="dxa"/>
          </w:tcPr>
          <w:p w14:paraId="754D68FE" w14:textId="77777777" w:rsidR="00F65FD6" w:rsidRPr="00DE3A40" w:rsidRDefault="00B56BDB" w:rsidP="0057083F">
            <w:pPr>
              <w:jc w:val="right"/>
            </w:pPr>
            <w:r>
              <w:t xml:space="preserve">  23,600</w:t>
            </w:r>
          </w:p>
        </w:tc>
        <w:tc>
          <w:tcPr>
            <w:tcW w:w="1440" w:type="dxa"/>
          </w:tcPr>
          <w:p w14:paraId="35C1D6FA" w14:textId="77777777" w:rsidR="00F65FD6" w:rsidRPr="00DE3A40" w:rsidRDefault="00B56BDB" w:rsidP="0057083F">
            <w:pPr>
              <w:jc w:val="right"/>
            </w:pPr>
            <w:r>
              <w:t xml:space="preserve">  22,480</w:t>
            </w:r>
          </w:p>
        </w:tc>
      </w:tr>
      <w:tr w:rsidR="00F65FD6" w14:paraId="785D730F" w14:textId="77777777" w:rsidTr="00F65FD6">
        <w:trPr>
          <w:trHeight w:val="20"/>
          <w:jc w:val="center"/>
        </w:trPr>
        <w:tc>
          <w:tcPr>
            <w:tcW w:w="3192" w:type="dxa"/>
          </w:tcPr>
          <w:p w14:paraId="6F6230B8" w14:textId="77777777" w:rsidR="00F65FD6" w:rsidRPr="004E435B" w:rsidRDefault="00F65FD6" w:rsidP="00DE3A40">
            <w:pPr>
              <w:rPr>
                <w:i/>
              </w:rPr>
            </w:pPr>
            <w:r w:rsidRPr="004E435B">
              <w:rPr>
                <w:i/>
              </w:rPr>
              <w:t xml:space="preserve">   </w:t>
            </w:r>
            <w:r w:rsidRPr="004E435B">
              <w:rPr>
                <w:i/>
                <w:sz w:val="20"/>
                <w:szCs w:val="20"/>
              </w:rPr>
              <w:t>Less: Accumulated depreciation</w:t>
            </w:r>
          </w:p>
        </w:tc>
        <w:tc>
          <w:tcPr>
            <w:tcW w:w="1440" w:type="dxa"/>
          </w:tcPr>
          <w:p w14:paraId="24F3EBD2" w14:textId="77777777" w:rsidR="00F65FD6" w:rsidRPr="00B56BDB" w:rsidRDefault="00B56BDB" w:rsidP="0057083F">
            <w:pPr>
              <w:jc w:val="right"/>
              <w:rPr>
                <w:u w:val="single"/>
              </w:rPr>
            </w:pPr>
            <w:r w:rsidRPr="00B56BDB">
              <w:rPr>
                <w:u w:val="single"/>
              </w:rPr>
              <w:t xml:space="preserve">  11,760</w:t>
            </w:r>
          </w:p>
        </w:tc>
        <w:tc>
          <w:tcPr>
            <w:tcW w:w="1440" w:type="dxa"/>
          </w:tcPr>
          <w:p w14:paraId="3CAA9D33" w14:textId="77777777" w:rsidR="00F65FD6" w:rsidRPr="00B56BDB" w:rsidRDefault="00B56BDB" w:rsidP="0057083F">
            <w:pPr>
              <w:jc w:val="right"/>
              <w:rPr>
                <w:u w:val="single"/>
              </w:rPr>
            </w:pPr>
            <w:r w:rsidRPr="00B56BDB">
              <w:rPr>
                <w:u w:val="single"/>
              </w:rPr>
              <w:t xml:space="preserve">  10,480</w:t>
            </w:r>
          </w:p>
        </w:tc>
      </w:tr>
      <w:tr w:rsidR="00F65FD6" w14:paraId="5AE9117B" w14:textId="77777777" w:rsidTr="00F65FD6">
        <w:trPr>
          <w:trHeight w:val="20"/>
          <w:jc w:val="center"/>
        </w:trPr>
        <w:tc>
          <w:tcPr>
            <w:tcW w:w="3192" w:type="dxa"/>
          </w:tcPr>
          <w:p w14:paraId="3413F5DE" w14:textId="77777777" w:rsidR="00F65FD6" w:rsidRPr="004E435B" w:rsidRDefault="00F65FD6" w:rsidP="00DE3A40">
            <w:pPr>
              <w:rPr>
                <w:i/>
              </w:rPr>
            </w:pPr>
            <w:r w:rsidRPr="004E435B">
              <w:rPr>
                <w:i/>
              </w:rPr>
              <w:t xml:space="preserve">   Net fixed assets</w:t>
            </w:r>
          </w:p>
        </w:tc>
        <w:tc>
          <w:tcPr>
            <w:tcW w:w="1440" w:type="dxa"/>
          </w:tcPr>
          <w:p w14:paraId="7CCC2361" w14:textId="77777777" w:rsidR="00F65FD6" w:rsidRPr="00B56BDB" w:rsidRDefault="00B56BDB" w:rsidP="0057083F">
            <w:pPr>
              <w:jc w:val="right"/>
              <w:rPr>
                <w:u w:val="single"/>
              </w:rPr>
            </w:pPr>
            <w:r w:rsidRPr="00B56BDB">
              <w:rPr>
                <w:u w:val="single"/>
              </w:rPr>
              <w:t>$11,840</w:t>
            </w:r>
          </w:p>
        </w:tc>
        <w:tc>
          <w:tcPr>
            <w:tcW w:w="1440" w:type="dxa"/>
          </w:tcPr>
          <w:p w14:paraId="3E76495C" w14:textId="77777777" w:rsidR="00F65FD6" w:rsidRPr="00B56BDB" w:rsidRDefault="00B56BDB" w:rsidP="0057083F">
            <w:pPr>
              <w:jc w:val="right"/>
              <w:rPr>
                <w:u w:val="single"/>
              </w:rPr>
            </w:pPr>
            <w:r w:rsidRPr="00B56BDB">
              <w:rPr>
                <w:u w:val="single"/>
              </w:rPr>
              <w:t>$12,000</w:t>
            </w:r>
          </w:p>
        </w:tc>
      </w:tr>
      <w:tr w:rsidR="00F65FD6" w14:paraId="3AC16239" w14:textId="77777777" w:rsidTr="00F65FD6">
        <w:trPr>
          <w:trHeight w:val="20"/>
          <w:jc w:val="center"/>
        </w:trPr>
        <w:tc>
          <w:tcPr>
            <w:tcW w:w="3192" w:type="dxa"/>
          </w:tcPr>
          <w:p w14:paraId="3A508B54" w14:textId="77777777" w:rsidR="00F65FD6" w:rsidRPr="004E435B" w:rsidRDefault="00F65FD6" w:rsidP="00DE3A40">
            <w:pPr>
              <w:rPr>
                <w:b/>
                <w:bCs/>
                <w:i/>
              </w:rPr>
            </w:pPr>
            <w:r w:rsidRPr="004E435B">
              <w:rPr>
                <w:b/>
                <w:bCs/>
                <w:i/>
              </w:rPr>
              <w:t xml:space="preserve">   Total assets</w:t>
            </w:r>
          </w:p>
        </w:tc>
        <w:tc>
          <w:tcPr>
            <w:tcW w:w="1440" w:type="dxa"/>
            <w:vAlign w:val="center"/>
          </w:tcPr>
          <w:p w14:paraId="3EFDE1B8" w14:textId="77777777" w:rsidR="00F65FD6" w:rsidRPr="00B56BDB" w:rsidRDefault="00B56BDB" w:rsidP="0057083F">
            <w:pPr>
              <w:jc w:val="right"/>
              <w:rPr>
                <w:b/>
                <w:bCs/>
                <w:u w:val="double"/>
              </w:rPr>
            </w:pPr>
            <w:r w:rsidRPr="00B56BDB">
              <w:rPr>
                <w:b/>
                <w:bCs/>
                <w:u w:val="double"/>
              </w:rPr>
              <w:t>$18,400</w:t>
            </w:r>
          </w:p>
        </w:tc>
        <w:tc>
          <w:tcPr>
            <w:tcW w:w="1440" w:type="dxa"/>
            <w:vAlign w:val="center"/>
          </w:tcPr>
          <w:p w14:paraId="2CC91F45" w14:textId="77777777" w:rsidR="00F65FD6" w:rsidRPr="00B56BDB" w:rsidRDefault="00B56BDB" w:rsidP="0057083F">
            <w:pPr>
              <w:jc w:val="right"/>
              <w:rPr>
                <w:b/>
                <w:bCs/>
                <w:u w:val="double"/>
              </w:rPr>
            </w:pPr>
            <w:r w:rsidRPr="00B56BDB">
              <w:rPr>
                <w:b/>
                <w:bCs/>
                <w:u w:val="double"/>
              </w:rPr>
              <w:t>$17,440</w:t>
            </w:r>
          </w:p>
        </w:tc>
      </w:tr>
      <w:tr w:rsidR="00DE3A40" w14:paraId="029FBC06" w14:textId="77777777" w:rsidTr="00F65FD6">
        <w:trPr>
          <w:trHeight w:val="20"/>
          <w:jc w:val="center"/>
        </w:trPr>
        <w:tc>
          <w:tcPr>
            <w:tcW w:w="3192" w:type="dxa"/>
          </w:tcPr>
          <w:p w14:paraId="27E1FB7A" w14:textId="77777777" w:rsidR="00DE3A40" w:rsidRPr="004E435B" w:rsidRDefault="00DE3A40" w:rsidP="00DE3A40">
            <w:pPr>
              <w:rPr>
                <w:i/>
              </w:rPr>
            </w:pPr>
          </w:p>
        </w:tc>
        <w:tc>
          <w:tcPr>
            <w:tcW w:w="1440" w:type="dxa"/>
          </w:tcPr>
          <w:p w14:paraId="237937D6" w14:textId="77777777" w:rsidR="00DE3A40" w:rsidRPr="00DE3A40" w:rsidRDefault="00DE3A40" w:rsidP="00DE3A40"/>
        </w:tc>
        <w:tc>
          <w:tcPr>
            <w:tcW w:w="1440" w:type="dxa"/>
          </w:tcPr>
          <w:p w14:paraId="7C5FCF46" w14:textId="77777777" w:rsidR="00DE3A40" w:rsidRPr="00DE3A40" w:rsidRDefault="00DE3A40" w:rsidP="00DE3A40"/>
        </w:tc>
      </w:tr>
      <w:tr w:rsidR="00A2604E" w14:paraId="1043598C" w14:textId="77777777" w:rsidTr="00A150A5">
        <w:trPr>
          <w:jc w:val="center"/>
        </w:trPr>
        <w:tc>
          <w:tcPr>
            <w:tcW w:w="3192" w:type="dxa"/>
          </w:tcPr>
          <w:p w14:paraId="44FCF4F1" w14:textId="77777777" w:rsidR="00A2604E" w:rsidRPr="004E435B" w:rsidRDefault="00A2604E" w:rsidP="00DE3A40">
            <w:pPr>
              <w:rPr>
                <w:b/>
                <w:bCs/>
                <w:i/>
              </w:rPr>
            </w:pPr>
            <w:r w:rsidRPr="004E435B">
              <w:rPr>
                <w:b/>
                <w:bCs/>
                <w:i/>
                <w:sz w:val="20"/>
                <w:szCs w:val="20"/>
              </w:rPr>
              <w:t>Liabilities and Stockholder’s Equity</w:t>
            </w:r>
          </w:p>
        </w:tc>
        <w:tc>
          <w:tcPr>
            <w:tcW w:w="2880" w:type="dxa"/>
            <w:gridSpan w:val="2"/>
          </w:tcPr>
          <w:p w14:paraId="36665E7B" w14:textId="77777777" w:rsidR="00A2604E" w:rsidRPr="00DE3A40" w:rsidRDefault="00A2604E" w:rsidP="00DE3A40"/>
        </w:tc>
      </w:tr>
      <w:tr w:rsidR="00DE3A40" w14:paraId="6CADFBC7" w14:textId="77777777" w:rsidTr="00DE3A40">
        <w:trPr>
          <w:jc w:val="center"/>
        </w:trPr>
        <w:tc>
          <w:tcPr>
            <w:tcW w:w="3192" w:type="dxa"/>
          </w:tcPr>
          <w:p w14:paraId="02CF0091" w14:textId="77777777" w:rsidR="00DE3A40" w:rsidRPr="004E435B" w:rsidRDefault="00F65FD6" w:rsidP="00DE3A40">
            <w:pPr>
              <w:rPr>
                <w:i/>
              </w:rPr>
            </w:pPr>
            <w:r w:rsidRPr="004E435B">
              <w:rPr>
                <w:i/>
              </w:rPr>
              <w:t xml:space="preserve">   Accounts payable</w:t>
            </w:r>
          </w:p>
        </w:tc>
        <w:tc>
          <w:tcPr>
            <w:tcW w:w="1440" w:type="dxa"/>
          </w:tcPr>
          <w:p w14:paraId="5A5570B3" w14:textId="77777777" w:rsidR="00DE3A40" w:rsidRPr="00DE3A40" w:rsidRDefault="00902547" w:rsidP="00076954">
            <w:pPr>
              <w:jc w:val="right"/>
            </w:pPr>
            <w:r>
              <w:t>$</w:t>
            </w:r>
            <w:r w:rsidR="0038056D">
              <w:t xml:space="preserve">  1,280</w:t>
            </w:r>
          </w:p>
        </w:tc>
        <w:tc>
          <w:tcPr>
            <w:tcW w:w="1440" w:type="dxa"/>
          </w:tcPr>
          <w:p w14:paraId="1AD15B73" w14:textId="77777777" w:rsidR="00DE3A40" w:rsidRPr="00DE3A40" w:rsidRDefault="00902547" w:rsidP="00076954">
            <w:pPr>
              <w:jc w:val="right"/>
            </w:pPr>
            <w:r>
              <w:t>$</w:t>
            </w:r>
            <w:r w:rsidR="0038056D">
              <w:t xml:space="preserve">  1,200</w:t>
            </w:r>
          </w:p>
        </w:tc>
      </w:tr>
      <w:tr w:rsidR="00DE3A40" w14:paraId="6FD7AF7A" w14:textId="77777777" w:rsidTr="00DE3A40">
        <w:trPr>
          <w:jc w:val="center"/>
        </w:trPr>
        <w:tc>
          <w:tcPr>
            <w:tcW w:w="3192" w:type="dxa"/>
          </w:tcPr>
          <w:p w14:paraId="69A0F98D" w14:textId="77777777" w:rsidR="00DE3A40" w:rsidRPr="004E435B" w:rsidRDefault="00F65FD6" w:rsidP="00DE3A40">
            <w:pPr>
              <w:rPr>
                <w:i/>
              </w:rPr>
            </w:pPr>
            <w:r w:rsidRPr="004E435B">
              <w:rPr>
                <w:i/>
              </w:rPr>
              <w:t xml:space="preserve">   Notes Payable</w:t>
            </w:r>
          </w:p>
        </w:tc>
        <w:tc>
          <w:tcPr>
            <w:tcW w:w="1440" w:type="dxa"/>
          </w:tcPr>
          <w:p w14:paraId="5F928497" w14:textId="77777777" w:rsidR="00DE3A40" w:rsidRPr="00DE3A40" w:rsidRDefault="0038056D" w:rsidP="00076954">
            <w:pPr>
              <w:jc w:val="right"/>
            </w:pPr>
            <w:r>
              <w:t xml:space="preserve">    2,240</w:t>
            </w:r>
          </w:p>
        </w:tc>
        <w:tc>
          <w:tcPr>
            <w:tcW w:w="1440" w:type="dxa"/>
          </w:tcPr>
          <w:p w14:paraId="12F5840D" w14:textId="77777777" w:rsidR="00DE3A40" w:rsidRPr="00DE3A40" w:rsidRDefault="0038056D" w:rsidP="00076954">
            <w:pPr>
              <w:jc w:val="right"/>
            </w:pPr>
            <w:r>
              <w:t xml:space="preserve">    1,760</w:t>
            </w:r>
          </w:p>
        </w:tc>
      </w:tr>
      <w:tr w:rsidR="00DE3A40" w14:paraId="0D3F77EA" w14:textId="77777777" w:rsidTr="00DE3A40">
        <w:trPr>
          <w:jc w:val="center"/>
        </w:trPr>
        <w:tc>
          <w:tcPr>
            <w:tcW w:w="3192" w:type="dxa"/>
          </w:tcPr>
          <w:p w14:paraId="4073C379" w14:textId="77777777" w:rsidR="00DE3A40" w:rsidRPr="004E435B" w:rsidRDefault="00F65FD6" w:rsidP="00DE3A40">
            <w:pPr>
              <w:rPr>
                <w:i/>
              </w:rPr>
            </w:pPr>
            <w:r w:rsidRPr="004E435B">
              <w:rPr>
                <w:i/>
              </w:rPr>
              <w:t xml:space="preserve">   Accruals</w:t>
            </w:r>
          </w:p>
        </w:tc>
        <w:tc>
          <w:tcPr>
            <w:tcW w:w="1440" w:type="dxa"/>
          </w:tcPr>
          <w:p w14:paraId="341EBF04" w14:textId="77777777" w:rsidR="00DE3A40" w:rsidRPr="0038056D" w:rsidRDefault="0038056D" w:rsidP="00076954">
            <w:pPr>
              <w:jc w:val="right"/>
              <w:rPr>
                <w:u w:val="single"/>
              </w:rPr>
            </w:pPr>
            <w:r w:rsidRPr="0038056D">
              <w:rPr>
                <w:u w:val="single"/>
              </w:rPr>
              <w:t xml:space="preserve">     </w:t>
            </w:r>
            <w:r>
              <w:rPr>
                <w:u w:val="single"/>
              </w:rPr>
              <w:t xml:space="preserve">  </w:t>
            </w:r>
            <w:r w:rsidRPr="0038056D">
              <w:rPr>
                <w:u w:val="single"/>
              </w:rPr>
              <w:t>160</w:t>
            </w:r>
          </w:p>
        </w:tc>
        <w:tc>
          <w:tcPr>
            <w:tcW w:w="1440" w:type="dxa"/>
          </w:tcPr>
          <w:p w14:paraId="1A92CFED" w14:textId="77777777" w:rsidR="00DE3A40" w:rsidRPr="0038056D" w:rsidRDefault="0038056D" w:rsidP="00076954">
            <w:pPr>
              <w:jc w:val="right"/>
              <w:rPr>
                <w:u w:val="single"/>
              </w:rPr>
            </w:pPr>
            <w:r w:rsidRPr="0038056D">
              <w:rPr>
                <w:u w:val="single"/>
              </w:rPr>
              <w:t xml:space="preserve">     </w:t>
            </w:r>
            <w:r>
              <w:rPr>
                <w:u w:val="single"/>
              </w:rPr>
              <w:t xml:space="preserve">  </w:t>
            </w:r>
            <w:r w:rsidRPr="0038056D">
              <w:rPr>
                <w:u w:val="single"/>
              </w:rPr>
              <w:t>240</w:t>
            </w:r>
          </w:p>
        </w:tc>
      </w:tr>
      <w:tr w:rsidR="00DE3A40" w14:paraId="74B13563" w14:textId="77777777" w:rsidTr="00DE3A40">
        <w:trPr>
          <w:jc w:val="center"/>
        </w:trPr>
        <w:tc>
          <w:tcPr>
            <w:tcW w:w="3192" w:type="dxa"/>
          </w:tcPr>
          <w:p w14:paraId="56E8040E" w14:textId="77777777" w:rsidR="00DE3A40" w:rsidRPr="004E435B" w:rsidRDefault="00F65FD6" w:rsidP="00DE3A40">
            <w:pPr>
              <w:rPr>
                <w:i/>
              </w:rPr>
            </w:pPr>
            <w:r w:rsidRPr="004E435B">
              <w:rPr>
                <w:i/>
              </w:rPr>
              <w:t xml:space="preserve">      Total current liabilities</w:t>
            </w:r>
          </w:p>
        </w:tc>
        <w:tc>
          <w:tcPr>
            <w:tcW w:w="1440" w:type="dxa"/>
          </w:tcPr>
          <w:p w14:paraId="1DF061D5" w14:textId="77777777" w:rsidR="00DE3A40" w:rsidRPr="00DE3A40" w:rsidRDefault="0038056D" w:rsidP="00076954">
            <w:pPr>
              <w:jc w:val="right"/>
            </w:pPr>
            <w:r>
              <w:t>$  3,680</w:t>
            </w:r>
          </w:p>
        </w:tc>
        <w:tc>
          <w:tcPr>
            <w:tcW w:w="1440" w:type="dxa"/>
          </w:tcPr>
          <w:p w14:paraId="29E5EC91" w14:textId="77777777" w:rsidR="00DE3A40" w:rsidRPr="00DE3A40" w:rsidRDefault="0038056D" w:rsidP="00076954">
            <w:pPr>
              <w:jc w:val="right"/>
            </w:pPr>
            <w:r>
              <w:t>$  3,200</w:t>
            </w:r>
          </w:p>
        </w:tc>
      </w:tr>
      <w:tr w:rsidR="00DE3A40" w14:paraId="0F8B9AE4" w14:textId="77777777" w:rsidTr="00DE3A40">
        <w:trPr>
          <w:jc w:val="center"/>
        </w:trPr>
        <w:tc>
          <w:tcPr>
            <w:tcW w:w="3192" w:type="dxa"/>
          </w:tcPr>
          <w:p w14:paraId="4D5A1871" w14:textId="77777777" w:rsidR="00DE3A40" w:rsidRPr="004E435B" w:rsidRDefault="00F65FD6" w:rsidP="00DE3A40">
            <w:pPr>
              <w:rPr>
                <w:i/>
              </w:rPr>
            </w:pPr>
            <w:r w:rsidRPr="004E435B">
              <w:rPr>
                <w:i/>
              </w:rPr>
              <w:t xml:space="preserve">   Long Term debt</w:t>
            </w:r>
          </w:p>
        </w:tc>
        <w:tc>
          <w:tcPr>
            <w:tcW w:w="1440" w:type="dxa"/>
          </w:tcPr>
          <w:p w14:paraId="14687C19" w14:textId="77777777" w:rsidR="00DE3A40" w:rsidRPr="0038056D" w:rsidRDefault="0038056D" w:rsidP="00076954">
            <w:pPr>
              <w:jc w:val="right"/>
              <w:rPr>
                <w:u w:val="single"/>
              </w:rPr>
            </w:pPr>
            <w:r w:rsidRPr="0038056D">
              <w:rPr>
                <w:u w:val="single"/>
              </w:rPr>
              <w:t xml:space="preserve">  </w:t>
            </w:r>
            <w:r>
              <w:rPr>
                <w:u w:val="single"/>
              </w:rPr>
              <w:t xml:space="preserve">  </w:t>
            </w:r>
            <w:r w:rsidRPr="0038056D">
              <w:rPr>
                <w:u w:val="single"/>
              </w:rPr>
              <w:t>4,000</w:t>
            </w:r>
          </w:p>
        </w:tc>
        <w:tc>
          <w:tcPr>
            <w:tcW w:w="1440" w:type="dxa"/>
          </w:tcPr>
          <w:p w14:paraId="076D84C8" w14:textId="77777777" w:rsidR="00DE3A40" w:rsidRPr="0038056D" w:rsidRDefault="0038056D" w:rsidP="00076954">
            <w:pPr>
              <w:jc w:val="right"/>
              <w:rPr>
                <w:u w:val="single"/>
              </w:rPr>
            </w:pPr>
            <w:r w:rsidRPr="0038056D">
              <w:rPr>
                <w:u w:val="single"/>
              </w:rPr>
              <w:t xml:space="preserve">  </w:t>
            </w:r>
            <w:r>
              <w:rPr>
                <w:u w:val="single"/>
              </w:rPr>
              <w:t xml:space="preserve">  </w:t>
            </w:r>
            <w:r w:rsidRPr="0038056D">
              <w:rPr>
                <w:u w:val="single"/>
              </w:rPr>
              <w:t>4,000</w:t>
            </w:r>
          </w:p>
        </w:tc>
      </w:tr>
      <w:tr w:rsidR="00F65FD6" w14:paraId="7407B47E" w14:textId="77777777" w:rsidTr="00DE3A40">
        <w:trPr>
          <w:jc w:val="center"/>
        </w:trPr>
        <w:tc>
          <w:tcPr>
            <w:tcW w:w="3192" w:type="dxa"/>
          </w:tcPr>
          <w:p w14:paraId="79C1D313" w14:textId="77777777" w:rsidR="00F65FD6" w:rsidRPr="004E435B" w:rsidRDefault="00F65FD6" w:rsidP="00DE3A40">
            <w:pPr>
              <w:rPr>
                <w:i/>
              </w:rPr>
            </w:pPr>
            <w:r w:rsidRPr="004E435B">
              <w:rPr>
                <w:i/>
              </w:rPr>
              <w:t xml:space="preserve">      Total liabilities</w:t>
            </w:r>
          </w:p>
        </w:tc>
        <w:tc>
          <w:tcPr>
            <w:tcW w:w="1440" w:type="dxa"/>
          </w:tcPr>
          <w:p w14:paraId="1BCB6D3A" w14:textId="77777777" w:rsidR="00F65FD6" w:rsidRPr="0038056D" w:rsidRDefault="0038056D" w:rsidP="00076954">
            <w:pPr>
              <w:jc w:val="right"/>
              <w:rPr>
                <w:u w:val="single"/>
              </w:rPr>
            </w:pPr>
            <w:r w:rsidRPr="0038056D">
              <w:rPr>
                <w:u w:val="single"/>
              </w:rPr>
              <w:t>$</w:t>
            </w:r>
            <w:r>
              <w:rPr>
                <w:u w:val="single"/>
              </w:rPr>
              <w:t xml:space="preserve">  </w:t>
            </w:r>
            <w:r w:rsidRPr="0038056D">
              <w:rPr>
                <w:u w:val="single"/>
              </w:rPr>
              <w:t>7,680</w:t>
            </w:r>
          </w:p>
        </w:tc>
        <w:tc>
          <w:tcPr>
            <w:tcW w:w="1440" w:type="dxa"/>
          </w:tcPr>
          <w:p w14:paraId="6629FE25" w14:textId="77777777" w:rsidR="00F65FD6" w:rsidRPr="0038056D" w:rsidRDefault="0038056D" w:rsidP="00076954">
            <w:pPr>
              <w:jc w:val="right"/>
              <w:rPr>
                <w:u w:val="single"/>
              </w:rPr>
            </w:pPr>
            <w:r w:rsidRPr="0038056D">
              <w:rPr>
                <w:u w:val="single"/>
              </w:rPr>
              <w:t>$</w:t>
            </w:r>
            <w:r>
              <w:rPr>
                <w:u w:val="single"/>
              </w:rPr>
              <w:t xml:space="preserve">  </w:t>
            </w:r>
            <w:r w:rsidRPr="0038056D">
              <w:rPr>
                <w:u w:val="single"/>
              </w:rPr>
              <w:t>7,200</w:t>
            </w:r>
          </w:p>
        </w:tc>
      </w:tr>
      <w:tr w:rsidR="00F65FD6" w14:paraId="5B0F00C1" w14:textId="77777777" w:rsidTr="00DE3A40">
        <w:trPr>
          <w:jc w:val="center"/>
        </w:trPr>
        <w:tc>
          <w:tcPr>
            <w:tcW w:w="3192" w:type="dxa"/>
          </w:tcPr>
          <w:p w14:paraId="66A44AEB" w14:textId="77777777" w:rsidR="00F65FD6" w:rsidRPr="004E435B" w:rsidRDefault="00F65FD6" w:rsidP="00DE3A40">
            <w:pPr>
              <w:rPr>
                <w:i/>
              </w:rPr>
            </w:pPr>
            <w:r w:rsidRPr="004E435B">
              <w:rPr>
                <w:i/>
              </w:rPr>
              <w:t xml:space="preserve">   Common Stock</w:t>
            </w:r>
          </w:p>
        </w:tc>
        <w:tc>
          <w:tcPr>
            <w:tcW w:w="1440" w:type="dxa"/>
          </w:tcPr>
          <w:p w14:paraId="47DB1108" w14:textId="77777777" w:rsidR="00F65FD6" w:rsidRPr="00DE3A40" w:rsidRDefault="0038056D" w:rsidP="00076954">
            <w:pPr>
              <w:jc w:val="right"/>
            </w:pPr>
            <w:r>
              <w:t>$  8,000</w:t>
            </w:r>
          </w:p>
        </w:tc>
        <w:tc>
          <w:tcPr>
            <w:tcW w:w="1440" w:type="dxa"/>
          </w:tcPr>
          <w:p w14:paraId="3A293CD1" w14:textId="77777777" w:rsidR="00F65FD6" w:rsidRPr="00DE3A40" w:rsidRDefault="0038056D" w:rsidP="00076954">
            <w:pPr>
              <w:jc w:val="right"/>
            </w:pPr>
            <w:r>
              <w:t>$  8,000</w:t>
            </w:r>
          </w:p>
        </w:tc>
      </w:tr>
      <w:tr w:rsidR="00F65FD6" w14:paraId="532165FE" w14:textId="77777777" w:rsidTr="00DE3A40">
        <w:trPr>
          <w:jc w:val="center"/>
        </w:trPr>
        <w:tc>
          <w:tcPr>
            <w:tcW w:w="3192" w:type="dxa"/>
          </w:tcPr>
          <w:p w14:paraId="699CDC5B" w14:textId="77777777" w:rsidR="00F65FD6" w:rsidRPr="004E435B" w:rsidRDefault="00F65FD6" w:rsidP="00DE3A40">
            <w:pPr>
              <w:rPr>
                <w:i/>
              </w:rPr>
            </w:pPr>
            <w:r w:rsidRPr="004E435B">
              <w:rPr>
                <w:i/>
              </w:rPr>
              <w:t xml:space="preserve">   Retained Earnings</w:t>
            </w:r>
          </w:p>
        </w:tc>
        <w:tc>
          <w:tcPr>
            <w:tcW w:w="1440" w:type="dxa"/>
          </w:tcPr>
          <w:p w14:paraId="41BE6CA5" w14:textId="77777777" w:rsidR="00F65FD6" w:rsidRPr="0038056D" w:rsidRDefault="0038056D" w:rsidP="00076954">
            <w:pPr>
              <w:jc w:val="right"/>
              <w:rPr>
                <w:u w:val="single"/>
              </w:rPr>
            </w:pPr>
            <w:r w:rsidRPr="0038056D">
              <w:rPr>
                <w:u w:val="single"/>
              </w:rPr>
              <w:t xml:space="preserve">  </w:t>
            </w:r>
            <w:r>
              <w:rPr>
                <w:u w:val="single"/>
              </w:rPr>
              <w:t xml:space="preserve">  </w:t>
            </w:r>
            <w:r w:rsidRPr="0038056D">
              <w:rPr>
                <w:u w:val="single"/>
              </w:rPr>
              <w:t>2,720</w:t>
            </w:r>
          </w:p>
        </w:tc>
        <w:tc>
          <w:tcPr>
            <w:tcW w:w="1440" w:type="dxa"/>
          </w:tcPr>
          <w:p w14:paraId="415ACAC3" w14:textId="77777777" w:rsidR="00F65FD6" w:rsidRPr="0038056D" w:rsidRDefault="0038056D" w:rsidP="00076954">
            <w:pPr>
              <w:jc w:val="right"/>
              <w:rPr>
                <w:u w:val="single"/>
              </w:rPr>
            </w:pPr>
            <w:r w:rsidRPr="0038056D">
              <w:rPr>
                <w:u w:val="single"/>
              </w:rPr>
              <w:t xml:space="preserve">  </w:t>
            </w:r>
            <w:r>
              <w:rPr>
                <w:u w:val="single"/>
              </w:rPr>
              <w:t xml:space="preserve">  </w:t>
            </w:r>
            <w:r w:rsidRPr="0038056D">
              <w:rPr>
                <w:u w:val="single"/>
              </w:rPr>
              <w:t>2,240</w:t>
            </w:r>
          </w:p>
        </w:tc>
      </w:tr>
      <w:tr w:rsidR="00F65FD6" w14:paraId="1E31AE6F" w14:textId="77777777" w:rsidTr="00DE3A40">
        <w:trPr>
          <w:jc w:val="center"/>
        </w:trPr>
        <w:tc>
          <w:tcPr>
            <w:tcW w:w="3192" w:type="dxa"/>
          </w:tcPr>
          <w:p w14:paraId="4352A23B" w14:textId="77777777" w:rsidR="00F65FD6" w:rsidRPr="004E435B" w:rsidRDefault="00F65FD6" w:rsidP="00DE3A40">
            <w:pPr>
              <w:rPr>
                <w:i/>
              </w:rPr>
            </w:pPr>
            <w:r w:rsidRPr="004E435B">
              <w:rPr>
                <w:i/>
              </w:rPr>
              <w:t xml:space="preserve">      Total Stockholder’s Equity</w:t>
            </w:r>
          </w:p>
        </w:tc>
        <w:tc>
          <w:tcPr>
            <w:tcW w:w="1440" w:type="dxa"/>
          </w:tcPr>
          <w:p w14:paraId="54268CEC" w14:textId="77777777" w:rsidR="00F65FD6" w:rsidRPr="0038056D" w:rsidRDefault="0038056D" w:rsidP="00076954">
            <w:pPr>
              <w:jc w:val="right"/>
              <w:rPr>
                <w:u w:val="single"/>
              </w:rPr>
            </w:pPr>
            <w:r w:rsidRPr="0038056D">
              <w:rPr>
                <w:u w:val="single"/>
              </w:rPr>
              <w:t>$10,720</w:t>
            </w:r>
          </w:p>
        </w:tc>
        <w:tc>
          <w:tcPr>
            <w:tcW w:w="1440" w:type="dxa"/>
          </w:tcPr>
          <w:p w14:paraId="65F90B41" w14:textId="77777777" w:rsidR="00F65FD6" w:rsidRPr="0038056D" w:rsidRDefault="0038056D" w:rsidP="00076954">
            <w:pPr>
              <w:jc w:val="right"/>
              <w:rPr>
                <w:u w:val="single"/>
              </w:rPr>
            </w:pPr>
            <w:r w:rsidRPr="0038056D">
              <w:rPr>
                <w:u w:val="single"/>
              </w:rPr>
              <w:t>$10,240</w:t>
            </w:r>
          </w:p>
        </w:tc>
      </w:tr>
      <w:tr w:rsidR="00F65FD6" w:rsidRPr="00F65FD6" w14:paraId="6BE8E559" w14:textId="77777777" w:rsidTr="00F65FD6">
        <w:trPr>
          <w:jc w:val="center"/>
        </w:trPr>
        <w:tc>
          <w:tcPr>
            <w:tcW w:w="3192" w:type="dxa"/>
          </w:tcPr>
          <w:p w14:paraId="72FD886D" w14:textId="77777777" w:rsidR="00F65FD6" w:rsidRPr="004E435B" w:rsidRDefault="00F65FD6" w:rsidP="00F65FD6">
            <w:pPr>
              <w:rPr>
                <w:b/>
                <w:bCs/>
                <w:i/>
              </w:rPr>
            </w:pPr>
            <w:r w:rsidRPr="004E435B">
              <w:rPr>
                <w:b/>
                <w:bCs/>
                <w:i/>
              </w:rPr>
              <w:t>Total Stockholder’s Equity and liabilities</w:t>
            </w:r>
          </w:p>
        </w:tc>
        <w:tc>
          <w:tcPr>
            <w:tcW w:w="1440" w:type="dxa"/>
            <w:vAlign w:val="center"/>
          </w:tcPr>
          <w:p w14:paraId="0367AEF8" w14:textId="77777777" w:rsidR="00F65FD6" w:rsidRPr="0038056D" w:rsidRDefault="0038056D" w:rsidP="00076954">
            <w:pPr>
              <w:jc w:val="right"/>
              <w:rPr>
                <w:b/>
                <w:bCs/>
                <w:u w:val="double"/>
              </w:rPr>
            </w:pPr>
            <w:r>
              <w:rPr>
                <w:b/>
                <w:bCs/>
                <w:u w:val="double"/>
              </w:rPr>
              <w:t>$</w:t>
            </w:r>
            <w:r w:rsidR="00E11849">
              <w:rPr>
                <w:b/>
                <w:bCs/>
                <w:u w:val="double"/>
              </w:rPr>
              <w:t>18,400</w:t>
            </w:r>
          </w:p>
        </w:tc>
        <w:tc>
          <w:tcPr>
            <w:tcW w:w="1440" w:type="dxa"/>
            <w:vAlign w:val="center"/>
          </w:tcPr>
          <w:p w14:paraId="3BB00CD4" w14:textId="77777777" w:rsidR="00F65FD6" w:rsidRPr="0038056D" w:rsidRDefault="00E11849" w:rsidP="00076954">
            <w:pPr>
              <w:jc w:val="right"/>
              <w:rPr>
                <w:b/>
                <w:bCs/>
                <w:u w:val="double"/>
              </w:rPr>
            </w:pPr>
            <w:r>
              <w:rPr>
                <w:b/>
                <w:bCs/>
                <w:u w:val="double"/>
              </w:rPr>
              <w:t>$17,440</w:t>
            </w:r>
          </w:p>
        </w:tc>
      </w:tr>
      <w:tr w:rsidR="00F65FD6" w:rsidRPr="00F65FD6" w14:paraId="474C2F7B" w14:textId="77777777" w:rsidTr="00DE3A40">
        <w:trPr>
          <w:jc w:val="center"/>
        </w:trPr>
        <w:tc>
          <w:tcPr>
            <w:tcW w:w="3192" w:type="dxa"/>
          </w:tcPr>
          <w:p w14:paraId="60B37A58" w14:textId="77777777" w:rsidR="00F65FD6" w:rsidRDefault="00F65FD6" w:rsidP="00DE3A40"/>
        </w:tc>
        <w:tc>
          <w:tcPr>
            <w:tcW w:w="1440" w:type="dxa"/>
          </w:tcPr>
          <w:p w14:paraId="60697B47" w14:textId="77777777" w:rsidR="00F65FD6" w:rsidRPr="00DE3A40" w:rsidRDefault="00F65FD6" w:rsidP="00DE3A40"/>
        </w:tc>
        <w:tc>
          <w:tcPr>
            <w:tcW w:w="1440" w:type="dxa"/>
          </w:tcPr>
          <w:p w14:paraId="49AB2F8E" w14:textId="77777777" w:rsidR="00F65FD6" w:rsidRPr="00DE3A40" w:rsidRDefault="00F65FD6" w:rsidP="00DE3A40"/>
        </w:tc>
      </w:tr>
    </w:tbl>
    <w:p w14:paraId="50C653CE" w14:textId="77777777" w:rsidR="00DE3A40" w:rsidRDefault="00DE3A40" w:rsidP="00902547">
      <w:pPr>
        <w:spacing w:after="0" w:line="240" w:lineRule="auto"/>
      </w:pPr>
    </w:p>
    <w:p w14:paraId="4D3F5081" w14:textId="1C50FE41" w:rsidR="003F5060" w:rsidRDefault="003F5060" w:rsidP="00902547">
      <w:pPr>
        <w:spacing w:after="0" w:line="240" w:lineRule="auto"/>
        <w:rPr>
          <w:lang w:val="es-ES"/>
        </w:rPr>
      </w:pPr>
      <w:proofErr w:type="spellStart"/>
      <w:r>
        <w:rPr>
          <w:lang w:val="es-ES"/>
        </w:rPr>
        <w:t>Selected</w:t>
      </w:r>
      <w:proofErr w:type="spellEnd"/>
      <w:r>
        <w:rPr>
          <w:lang w:val="es-ES"/>
        </w:rPr>
        <w:t xml:space="preserve"> data </w:t>
      </w:r>
      <w:proofErr w:type="spellStart"/>
      <w:r>
        <w:rPr>
          <w:lang w:val="es-ES"/>
        </w:rPr>
        <w:t>from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the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income</w:t>
      </w:r>
      <w:proofErr w:type="spellEnd"/>
      <w:r>
        <w:rPr>
          <w:lang w:val="es-ES"/>
        </w:rPr>
        <w:t xml:space="preserve"> and expenses data: </w:t>
      </w:r>
    </w:p>
    <w:p w14:paraId="3BC9BC59" w14:textId="77777777" w:rsidR="0047132D" w:rsidRDefault="0047132D" w:rsidP="00902547">
      <w:pPr>
        <w:spacing w:after="0" w:line="240" w:lineRule="auto"/>
        <w:rPr>
          <w:lang w:val="es-ES"/>
        </w:rPr>
      </w:pPr>
      <w:r>
        <w:rPr>
          <w:lang w:val="es-ES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93"/>
        <w:gridCol w:w="831"/>
      </w:tblGrid>
      <w:tr w:rsidR="0047132D" w:rsidRPr="0047132D" w14:paraId="6A242CB2" w14:textId="77777777" w:rsidTr="004E435B">
        <w:trPr>
          <w:jc w:val="center"/>
        </w:trPr>
        <w:tc>
          <w:tcPr>
            <w:tcW w:w="3693" w:type="dxa"/>
          </w:tcPr>
          <w:p w14:paraId="454B7055" w14:textId="77777777" w:rsidR="0047132D" w:rsidRPr="0047132D" w:rsidRDefault="0047132D" w:rsidP="006C319A">
            <w:pPr>
              <w:rPr>
                <w:lang w:val="es-ES"/>
              </w:rPr>
            </w:pPr>
            <w:r w:rsidRPr="0047132D">
              <w:rPr>
                <w:lang w:val="es-ES"/>
              </w:rPr>
              <w:t>Gasto de depreciación</w:t>
            </w:r>
          </w:p>
        </w:tc>
        <w:tc>
          <w:tcPr>
            <w:tcW w:w="829" w:type="dxa"/>
          </w:tcPr>
          <w:p w14:paraId="7A214A16" w14:textId="77777777" w:rsidR="0047132D" w:rsidRPr="00A2604E" w:rsidRDefault="0047132D" w:rsidP="00A2604E">
            <w:pPr>
              <w:jc w:val="right"/>
              <w:rPr>
                <w:b/>
                <w:lang w:val="es-ES"/>
              </w:rPr>
            </w:pPr>
            <w:r w:rsidRPr="00A2604E">
              <w:rPr>
                <w:b/>
                <w:lang w:val="es-ES"/>
              </w:rPr>
              <w:t>$1,280</w:t>
            </w:r>
          </w:p>
        </w:tc>
      </w:tr>
      <w:tr w:rsidR="0047132D" w:rsidRPr="0047132D" w14:paraId="447F5869" w14:textId="77777777" w:rsidTr="004E435B">
        <w:trPr>
          <w:jc w:val="center"/>
        </w:trPr>
        <w:tc>
          <w:tcPr>
            <w:tcW w:w="3693" w:type="dxa"/>
          </w:tcPr>
          <w:p w14:paraId="08D38880" w14:textId="77777777" w:rsidR="0047132D" w:rsidRPr="0047132D" w:rsidRDefault="0047132D" w:rsidP="006C319A">
            <w:pPr>
              <w:rPr>
                <w:lang w:val="es-ES"/>
              </w:rPr>
            </w:pPr>
            <w:r w:rsidRPr="0047132D">
              <w:rPr>
                <w:lang w:val="es-ES"/>
              </w:rPr>
              <w:t>EBIT</w:t>
            </w:r>
          </w:p>
        </w:tc>
        <w:tc>
          <w:tcPr>
            <w:tcW w:w="829" w:type="dxa"/>
          </w:tcPr>
          <w:p w14:paraId="36285631" w14:textId="77777777" w:rsidR="0047132D" w:rsidRPr="00A2604E" w:rsidRDefault="0047132D" w:rsidP="00A2604E">
            <w:pPr>
              <w:jc w:val="right"/>
              <w:rPr>
                <w:b/>
                <w:lang w:val="es-ES"/>
              </w:rPr>
            </w:pPr>
            <w:r w:rsidRPr="00A2604E">
              <w:rPr>
                <w:b/>
                <w:lang w:val="es-ES"/>
              </w:rPr>
              <w:t>2,160</w:t>
            </w:r>
          </w:p>
        </w:tc>
      </w:tr>
      <w:tr w:rsidR="0047132D" w:rsidRPr="0047132D" w14:paraId="71A56AF1" w14:textId="77777777" w:rsidTr="004E435B">
        <w:trPr>
          <w:jc w:val="center"/>
        </w:trPr>
        <w:tc>
          <w:tcPr>
            <w:tcW w:w="3693" w:type="dxa"/>
          </w:tcPr>
          <w:p w14:paraId="646FA057" w14:textId="77777777" w:rsidR="0047132D" w:rsidRPr="0047132D" w:rsidRDefault="0047132D" w:rsidP="006C319A">
            <w:pPr>
              <w:rPr>
                <w:lang w:val="es-ES"/>
              </w:rPr>
            </w:pPr>
            <w:r w:rsidRPr="0047132D">
              <w:rPr>
                <w:lang w:val="es-ES"/>
              </w:rPr>
              <w:t>Gasto de intereses</w:t>
            </w:r>
          </w:p>
        </w:tc>
        <w:tc>
          <w:tcPr>
            <w:tcW w:w="829" w:type="dxa"/>
          </w:tcPr>
          <w:p w14:paraId="29670E89" w14:textId="77777777" w:rsidR="0047132D" w:rsidRPr="00A2604E" w:rsidRDefault="0047132D" w:rsidP="00A2604E">
            <w:pPr>
              <w:jc w:val="right"/>
              <w:rPr>
                <w:b/>
                <w:lang w:val="es-ES"/>
              </w:rPr>
            </w:pPr>
            <w:r w:rsidRPr="00A2604E">
              <w:rPr>
                <w:b/>
                <w:lang w:val="es-ES"/>
              </w:rPr>
              <w:t>294</w:t>
            </w:r>
          </w:p>
        </w:tc>
      </w:tr>
      <w:tr w:rsidR="0047132D" w:rsidRPr="0047132D" w14:paraId="0C105F54" w14:textId="77777777" w:rsidTr="004E435B">
        <w:trPr>
          <w:jc w:val="center"/>
        </w:trPr>
        <w:tc>
          <w:tcPr>
            <w:tcW w:w="3693" w:type="dxa"/>
          </w:tcPr>
          <w:p w14:paraId="7204A332" w14:textId="77777777" w:rsidR="0047132D" w:rsidRPr="0047132D" w:rsidRDefault="0047132D" w:rsidP="006C319A">
            <w:pPr>
              <w:rPr>
                <w:lang w:val="es-ES"/>
              </w:rPr>
            </w:pPr>
            <w:r w:rsidRPr="004E435B">
              <w:rPr>
                <w:szCs w:val="18"/>
                <w:lang w:val="es-ES"/>
              </w:rPr>
              <w:t>Ganancia neta luego de impuestos</w:t>
            </w:r>
          </w:p>
        </w:tc>
        <w:tc>
          <w:tcPr>
            <w:tcW w:w="829" w:type="dxa"/>
          </w:tcPr>
          <w:p w14:paraId="36F5BAE9" w14:textId="77777777" w:rsidR="0047132D" w:rsidRPr="00A2604E" w:rsidRDefault="0047132D" w:rsidP="00A2604E">
            <w:pPr>
              <w:jc w:val="right"/>
              <w:rPr>
                <w:b/>
                <w:lang w:val="es-ES"/>
              </w:rPr>
            </w:pPr>
            <w:r w:rsidRPr="00A2604E">
              <w:rPr>
                <w:b/>
                <w:lang w:val="es-ES"/>
              </w:rPr>
              <w:t>$1,120</w:t>
            </w:r>
          </w:p>
        </w:tc>
      </w:tr>
      <w:tr w:rsidR="0047132D" w:rsidRPr="0047132D" w14:paraId="7370C405" w14:textId="77777777" w:rsidTr="004E435B">
        <w:trPr>
          <w:jc w:val="center"/>
        </w:trPr>
        <w:tc>
          <w:tcPr>
            <w:tcW w:w="3693" w:type="dxa"/>
          </w:tcPr>
          <w:p w14:paraId="6B25D575" w14:textId="77777777" w:rsidR="0047132D" w:rsidRPr="0047132D" w:rsidRDefault="0047132D" w:rsidP="006C319A">
            <w:pPr>
              <w:rPr>
                <w:lang w:val="es-ES"/>
              </w:rPr>
            </w:pPr>
            <w:r w:rsidRPr="0047132D">
              <w:rPr>
                <w:lang w:val="es-ES"/>
              </w:rPr>
              <w:t>Por ciento de impuestos</w:t>
            </w:r>
          </w:p>
        </w:tc>
        <w:tc>
          <w:tcPr>
            <w:tcW w:w="829" w:type="dxa"/>
          </w:tcPr>
          <w:p w14:paraId="257ACF55" w14:textId="77777777" w:rsidR="0047132D" w:rsidRPr="00A2604E" w:rsidRDefault="0047132D" w:rsidP="00A2604E">
            <w:pPr>
              <w:jc w:val="right"/>
              <w:rPr>
                <w:b/>
                <w:lang w:val="es-ES"/>
              </w:rPr>
            </w:pPr>
            <w:r w:rsidRPr="00A2604E">
              <w:rPr>
                <w:b/>
                <w:lang w:val="es-ES"/>
              </w:rPr>
              <w:t xml:space="preserve">    40%</w:t>
            </w:r>
          </w:p>
        </w:tc>
      </w:tr>
    </w:tbl>
    <w:p w14:paraId="481CF358" w14:textId="77777777" w:rsidR="001624BD" w:rsidRDefault="001624BD" w:rsidP="0047132D">
      <w:pPr>
        <w:spacing w:after="0" w:line="240" w:lineRule="auto"/>
        <w:rPr>
          <w:lang w:val="es-ES"/>
        </w:rPr>
      </w:pPr>
    </w:p>
    <w:p w14:paraId="19B056CE" w14:textId="597AD0EB" w:rsidR="001624BD" w:rsidRPr="001624BD" w:rsidRDefault="003F5060" w:rsidP="001624BD">
      <w:pPr>
        <w:spacing w:after="0" w:line="240" w:lineRule="auto"/>
        <w:rPr>
          <w:b/>
          <w:bCs/>
          <w:lang w:val="es-PR"/>
        </w:rPr>
      </w:pPr>
      <w:proofErr w:type="spellStart"/>
      <w:r>
        <w:rPr>
          <w:b/>
          <w:bCs/>
          <w:lang w:val="es-PR"/>
        </w:rPr>
        <w:t>Instructions</w:t>
      </w:r>
      <w:proofErr w:type="spellEnd"/>
      <w:r w:rsidR="001624BD" w:rsidRPr="001624BD">
        <w:rPr>
          <w:b/>
          <w:bCs/>
          <w:lang w:val="es-PR"/>
        </w:rPr>
        <w:t>:</w:t>
      </w:r>
    </w:p>
    <w:p w14:paraId="075CA806" w14:textId="20D3549A" w:rsidR="003F5060" w:rsidRDefault="003F5060" w:rsidP="003F5060">
      <w:pPr>
        <w:spacing w:after="0" w:line="240" w:lineRule="auto"/>
        <w:ind w:left="720"/>
        <w:rPr>
          <w:lang w:val="es-PR"/>
        </w:rPr>
      </w:pPr>
      <w:proofErr w:type="spellStart"/>
      <w:r>
        <w:rPr>
          <w:lang w:val="es-PR"/>
        </w:rPr>
        <w:t>Evaluate</w:t>
      </w:r>
      <w:proofErr w:type="spellEnd"/>
      <w:r>
        <w:rPr>
          <w:lang w:val="es-PR"/>
        </w:rPr>
        <w:t xml:space="preserve"> </w:t>
      </w:r>
      <w:proofErr w:type="spellStart"/>
      <w:r>
        <w:rPr>
          <w:lang w:val="es-PR"/>
        </w:rPr>
        <w:t>the</w:t>
      </w:r>
      <w:proofErr w:type="spellEnd"/>
      <w:r>
        <w:rPr>
          <w:lang w:val="es-PR"/>
        </w:rPr>
        <w:t xml:space="preserve"> </w:t>
      </w:r>
      <w:proofErr w:type="spellStart"/>
      <w:r>
        <w:rPr>
          <w:lang w:val="es-PR"/>
        </w:rPr>
        <w:t>financial</w:t>
      </w:r>
      <w:proofErr w:type="spellEnd"/>
      <w:r>
        <w:rPr>
          <w:lang w:val="es-PR"/>
        </w:rPr>
        <w:t xml:space="preserve"> </w:t>
      </w:r>
      <w:proofErr w:type="spellStart"/>
      <w:r>
        <w:rPr>
          <w:lang w:val="es-PR"/>
        </w:rPr>
        <w:t>statements</w:t>
      </w:r>
      <w:proofErr w:type="spellEnd"/>
      <w:r>
        <w:rPr>
          <w:lang w:val="es-PR"/>
        </w:rPr>
        <w:t xml:space="preserve"> </w:t>
      </w:r>
      <w:proofErr w:type="spellStart"/>
      <w:r>
        <w:rPr>
          <w:lang w:val="es-PR"/>
        </w:rPr>
        <w:t>of</w:t>
      </w:r>
      <w:proofErr w:type="spellEnd"/>
      <w:r>
        <w:rPr>
          <w:lang w:val="es-PR"/>
        </w:rPr>
        <w:t xml:space="preserve"> Modern Art </w:t>
      </w:r>
      <w:proofErr w:type="spellStart"/>
      <w:r>
        <w:rPr>
          <w:lang w:val="es-PR"/>
        </w:rPr>
        <w:t>Corporation</w:t>
      </w:r>
      <w:proofErr w:type="spellEnd"/>
    </w:p>
    <w:p w14:paraId="54AA05AB" w14:textId="19A85993" w:rsidR="00220580" w:rsidRDefault="00220580" w:rsidP="00220580">
      <w:pPr>
        <w:spacing w:after="0" w:line="240" w:lineRule="auto"/>
        <w:rPr>
          <w:lang w:val="es-PR"/>
        </w:rPr>
      </w:pPr>
    </w:p>
    <w:p w14:paraId="6A8117D1" w14:textId="757BAEB3" w:rsidR="00220580" w:rsidRDefault="00220580" w:rsidP="00220580">
      <w:pPr>
        <w:spacing w:after="0" w:line="240" w:lineRule="auto"/>
        <w:rPr>
          <w:lang w:val="es-PR"/>
        </w:rPr>
      </w:pPr>
    </w:p>
    <w:p w14:paraId="24E9F9F2" w14:textId="1C695190" w:rsidR="00220580" w:rsidRDefault="00220580" w:rsidP="00220580">
      <w:pPr>
        <w:spacing w:after="0" w:line="240" w:lineRule="auto"/>
        <w:rPr>
          <w:lang w:val="es-PR"/>
        </w:rPr>
      </w:pPr>
    </w:p>
    <w:p w14:paraId="0F6AC919" w14:textId="77777777" w:rsidR="003F5060" w:rsidRDefault="003F5060" w:rsidP="00220580">
      <w:pPr>
        <w:spacing w:after="0" w:line="240" w:lineRule="auto"/>
        <w:rPr>
          <w:lang w:val="es-PR"/>
        </w:rPr>
      </w:pPr>
      <w:bookmarkStart w:id="0" w:name="_GoBack"/>
      <w:bookmarkEnd w:id="0"/>
    </w:p>
    <w:p w14:paraId="4451D960" w14:textId="130D0248" w:rsidR="00220580" w:rsidRDefault="00220580" w:rsidP="00220580">
      <w:pPr>
        <w:spacing w:after="0" w:line="240" w:lineRule="auto"/>
        <w:rPr>
          <w:lang w:val="es-PR"/>
        </w:rPr>
      </w:pPr>
    </w:p>
    <w:p w14:paraId="751D45CA" w14:textId="7F0B5B14" w:rsidR="00220580" w:rsidRDefault="00220580" w:rsidP="00220580">
      <w:pPr>
        <w:spacing w:after="0" w:line="240" w:lineRule="auto"/>
        <w:rPr>
          <w:lang w:val="es-PR"/>
        </w:rPr>
      </w:pPr>
    </w:p>
    <w:p w14:paraId="71B2027A" w14:textId="5515F808" w:rsidR="00220580" w:rsidRDefault="00220580" w:rsidP="00220580">
      <w:pPr>
        <w:spacing w:after="0" w:line="240" w:lineRule="auto"/>
        <w:rPr>
          <w:lang w:val="es-PR"/>
        </w:rPr>
      </w:pPr>
    </w:p>
    <w:p w14:paraId="46D93288" w14:textId="77777777" w:rsidR="00220580" w:rsidRPr="001624BD" w:rsidRDefault="00220580" w:rsidP="00220580">
      <w:pPr>
        <w:spacing w:after="0" w:line="240" w:lineRule="auto"/>
        <w:rPr>
          <w:lang w:val="es-PR"/>
        </w:rPr>
      </w:pPr>
    </w:p>
    <w:p w14:paraId="3C087B0A" w14:textId="70F7FFE4" w:rsidR="003F5060" w:rsidRPr="003F5060" w:rsidRDefault="003F5060" w:rsidP="003F5060">
      <w:pPr>
        <w:pStyle w:val="ListParagraph"/>
        <w:numPr>
          <w:ilvl w:val="0"/>
          <w:numId w:val="3"/>
        </w:numPr>
        <w:spacing w:after="0" w:line="240" w:lineRule="auto"/>
        <w:rPr>
          <w:lang w:val="es-PR"/>
        </w:rPr>
      </w:pPr>
      <w:proofErr w:type="spellStart"/>
      <w:r w:rsidRPr="003F5060">
        <w:rPr>
          <w:lang w:val="es-PR"/>
        </w:rPr>
        <w:lastRenderedPageBreak/>
        <w:t>Calculate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the</w:t>
      </w:r>
      <w:proofErr w:type="spellEnd"/>
      <w:r w:rsidRPr="003F5060">
        <w:rPr>
          <w:lang w:val="es-PR"/>
        </w:rPr>
        <w:t xml:space="preserve"> net </w:t>
      </w:r>
      <w:proofErr w:type="spellStart"/>
      <w:r w:rsidRPr="003F5060">
        <w:rPr>
          <w:lang w:val="es-PR"/>
        </w:rPr>
        <w:t>operating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profit</w:t>
      </w:r>
      <w:proofErr w:type="spellEnd"/>
      <w:r w:rsidRPr="003F5060">
        <w:rPr>
          <w:lang w:val="es-PR"/>
        </w:rPr>
        <w:t xml:space="preserve"> after </w:t>
      </w:r>
      <w:proofErr w:type="spellStart"/>
      <w:r w:rsidRPr="003F5060">
        <w:rPr>
          <w:lang w:val="es-PR"/>
        </w:rPr>
        <w:t>taxes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for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the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year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ending</w:t>
      </w:r>
      <w:proofErr w:type="spellEnd"/>
      <w:r w:rsidRPr="003F5060">
        <w:rPr>
          <w:lang w:val="es-PR"/>
        </w:rPr>
        <w:t xml:space="preserve"> in </w:t>
      </w:r>
      <w:proofErr w:type="spellStart"/>
      <w:r w:rsidRPr="003F5060">
        <w:rPr>
          <w:lang w:val="es-PR"/>
        </w:rPr>
        <w:t>december</w:t>
      </w:r>
      <w:proofErr w:type="spellEnd"/>
      <w:r w:rsidRPr="003F5060">
        <w:rPr>
          <w:lang w:val="es-PR"/>
        </w:rPr>
        <w:t xml:space="preserve"> 2017. </w:t>
      </w:r>
    </w:p>
    <w:p w14:paraId="0EF3BEDE" w14:textId="77777777" w:rsidR="003F5060" w:rsidRDefault="003F5060" w:rsidP="00781C0F">
      <w:pPr>
        <w:spacing w:after="0" w:line="240" w:lineRule="auto"/>
        <w:ind w:left="810"/>
        <w:rPr>
          <w:b/>
          <w:i/>
          <w:lang w:val="es-PR"/>
        </w:rPr>
      </w:pPr>
    </w:p>
    <w:p w14:paraId="7C133EB4" w14:textId="47CC9818" w:rsidR="003F5060" w:rsidRDefault="003F5060" w:rsidP="00781C0F">
      <w:pPr>
        <w:spacing w:after="0" w:line="240" w:lineRule="auto"/>
        <w:ind w:left="810"/>
        <w:rPr>
          <w:b/>
          <w:i/>
          <w:lang w:val="es-PR"/>
        </w:rPr>
      </w:pPr>
      <w:proofErr w:type="spellStart"/>
      <w:r>
        <w:rPr>
          <w:b/>
          <w:i/>
          <w:lang w:val="es-PR"/>
        </w:rPr>
        <w:t>Procedure</w:t>
      </w:r>
      <w:proofErr w:type="spellEnd"/>
      <w:r>
        <w:rPr>
          <w:b/>
          <w:i/>
          <w:lang w:val="es-PR"/>
        </w:rPr>
        <w:t xml:space="preserve">: </w:t>
      </w:r>
    </w:p>
    <w:p w14:paraId="2787F3F2" w14:textId="77777777" w:rsidR="00220580" w:rsidRPr="00220580" w:rsidRDefault="00220580" w:rsidP="00781C0F">
      <w:pPr>
        <w:spacing w:after="0" w:line="240" w:lineRule="auto"/>
        <w:ind w:left="810"/>
        <w:rPr>
          <w:b/>
          <w:i/>
          <w:lang w:val="es-PR"/>
        </w:rPr>
      </w:pPr>
    </w:p>
    <w:p w14:paraId="1FE62CD6" w14:textId="0DF44F0A" w:rsidR="00220580" w:rsidRDefault="003F5060" w:rsidP="00781C0F">
      <w:pPr>
        <w:spacing w:after="0" w:line="240" w:lineRule="auto"/>
        <w:ind w:left="810"/>
        <w:rPr>
          <w:lang w:val="es-PR"/>
        </w:rPr>
      </w:pPr>
      <w:proofErr w:type="spellStart"/>
      <w:r w:rsidRPr="003F5060">
        <w:rPr>
          <w:lang w:val="es-PR"/>
        </w:rPr>
        <w:t>To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get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the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result</w:t>
      </w:r>
      <w:proofErr w:type="spellEnd"/>
      <w:r w:rsidRPr="003F5060">
        <w:rPr>
          <w:lang w:val="es-PR"/>
        </w:rPr>
        <w:t xml:space="preserve">, </w:t>
      </w:r>
      <w:proofErr w:type="spellStart"/>
      <w:r w:rsidRPr="003F5060">
        <w:rPr>
          <w:lang w:val="es-PR"/>
        </w:rPr>
        <w:t>you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must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subtract</w:t>
      </w:r>
      <w:proofErr w:type="spellEnd"/>
      <w:r w:rsidRPr="003F5060">
        <w:rPr>
          <w:lang w:val="es-PR"/>
        </w:rPr>
        <w:t xml:space="preserve"> 60% </w:t>
      </w:r>
      <w:proofErr w:type="spellStart"/>
      <w:r w:rsidRPr="003F5060">
        <w:rPr>
          <w:lang w:val="es-PR"/>
        </w:rPr>
        <w:t>from</w:t>
      </w:r>
      <w:proofErr w:type="spellEnd"/>
      <w:r w:rsidRPr="003F5060">
        <w:rPr>
          <w:lang w:val="es-PR"/>
        </w:rPr>
        <w:t xml:space="preserve"> EBIT. </w:t>
      </w:r>
      <w:r>
        <w:rPr>
          <w:lang w:val="es-PR"/>
        </w:rPr>
        <w:t xml:space="preserve"> </w:t>
      </w:r>
      <w:proofErr w:type="spellStart"/>
      <w:r>
        <w:rPr>
          <w:lang w:val="es-PR"/>
        </w:rPr>
        <w:t>The</w:t>
      </w:r>
      <w:proofErr w:type="spellEnd"/>
      <w:r>
        <w:rPr>
          <w:lang w:val="es-PR"/>
        </w:rPr>
        <w:t xml:space="preserve"> </w:t>
      </w:r>
      <w:proofErr w:type="spellStart"/>
      <w:r>
        <w:rPr>
          <w:lang w:val="es-PR"/>
        </w:rPr>
        <w:t>result</w:t>
      </w:r>
      <w:proofErr w:type="spellEnd"/>
      <w:r>
        <w:rPr>
          <w:lang w:val="es-PR"/>
        </w:rPr>
        <w:t xml:space="preserve"> Will be </w:t>
      </w:r>
      <w:proofErr w:type="spellStart"/>
      <w:r>
        <w:rPr>
          <w:lang w:val="es-PR"/>
        </w:rPr>
        <w:t>the</w:t>
      </w:r>
      <w:proofErr w:type="spellEnd"/>
      <w:r>
        <w:rPr>
          <w:lang w:val="es-PR"/>
        </w:rPr>
        <w:t xml:space="preserve"> </w:t>
      </w:r>
      <w:r w:rsidR="000C77E9">
        <w:rPr>
          <w:lang w:val="es-PR"/>
        </w:rPr>
        <w:t xml:space="preserve">“net </w:t>
      </w:r>
      <w:proofErr w:type="spellStart"/>
      <w:r w:rsidR="000C77E9">
        <w:rPr>
          <w:lang w:val="es-PR"/>
        </w:rPr>
        <w:t>operating</w:t>
      </w:r>
      <w:proofErr w:type="spellEnd"/>
      <w:r w:rsidR="000C77E9">
        <w:rPr>
          <w:lang w:val="es-PR"/>
        </w:rPr>
        <w:t xml:space="preserve"> </w:t>
      </w:r>
      <w:proofErr w:type="spellStart"/>
      <w:r w:rsidR="000C77E9">
        <w:rPr>
          <w:lang w:val="es-PR"/>
        </w:rPr>
        <w:t>profit</w:t>
      </w:r>
      <w:proofErr w:type="spellEnd"/>
      <w:r w:rsidR="000C77E9">
        <w:rPr>
          <w:lang w:val="es-PR"/>
        </w:rPr>
        <w:t xml:space="preserve"> after </w:t>
      </w:r>
      <w:proofErr w:type="spellStart"/>
      <w:r w:rsidR="000C77E9">
        <w:rPr>
          <w:lang w:val="es-PR"/>
        </w:rPr>
        <w:t>taxes</w:t>
      </w:r>
      <w:proofErr w:type="spellEnd"/>
      <w:r w:rsidR="000C77E9">
        <w:rPr>
          <w:lang w:val="es-PR"/>
        </w:rPr>
        <w:t xml:space="preserve">”. </w:t>
      </w:r>
    </w:p>
    <w:p w14:paraId="71BF257D" w14:textId="792C105A" w:rsidR="00220580" w:rsidRDefault="00220580" w:rsidP="00781C0F">
      <w:pPr>
        <w:spacing w:after="0" w:line="240" w:lineRule="auto"/>
        <w:ind w:left="810"/>
        <w:rPr>
          <w:lang w:val="es-PR"/>
        </w:rPr>
      </w:pPr>
    </w:p>
    <w:p w14:paraId="58414344" w14:textId="241F4D02" w:rsidR="00220580" w:rsidRDefault="003F5060" w:rsidP="00781C0F">
      <w:pPr>
        <w:spacing w:after="0" w:line="240" w:lineRule="auto"/>
        <w:ind w:left="810"/>
        <w:rPr>
          <w:lang w:val="es-PR"/>
        </w:rPr>
      </w:pPr>
      <w:proofErr w:type="spellStart"/>
      <w:r>
        <w:rPr>
          <w:lang w:val="es-PR"/>
        </w:rPr>
        <w:t>Procedure</w:t>
      </w:r>
      <w:proofErr w:type="spellEnd"/>
      <w:r>
        <w:rPr>
          <w:lang w:val="es-PR"/>
        </w:rPr>
        <w:t xml:space="preserve"> and </w:t>
      </w:r>
      <w:proofErr w:type="spellStart"/>
      <w:r>
        <w:rPr>
          <w:lang w:val="es-PR"/>
        </w:rPr>
        <w:t>result</w:t>
      </w:r>
      <w:proofErr w:type="spellEnd"/>
      <w:r>
        <w:rPr>
          <w:lang w:val="es-PR"/>
        </w:rPr>
        <w:t xml:space="preserve">: </w:t>
      </w:r>
    </w:p>
    <w:p w14:paraId="665B9CAD" w14:textId="767ED4AC" w:rsidR="00220580" w:rsidRDefault="00220580" w:rsidP="000C77E9">
      <w:pPr>
        <w:spacing w:after="0" w:line="240" w:lineRule="auto"/>
        <w:rPr>
          <w:lang w:val="es-PR"/>
        </w:rPr>
      </w:pPr>
      <w:r w:rsidRPr="00220580">
        <w:rPr>
          <w:noProof/>
          <w:lang w:val="es-P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AE05CDB" wp14:editId="699BCEB1">
                <wp:simplePos x="0" y="0"/>
                <wp:positionH relativeFrom="column">
                  <wp:posOffset>510540</wp:posOffset>
                </wp:positionH>
                <wp:positionV relativeFrom="paragraph">
                  <wp:posOffset>83820</wp:posOffset>
                </wp:positionV>
                <wp:extent cx="5113020" cy="548640"/>
                <wp:effectExtent l="0" t="0" r="11430" b="228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30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EA45E" w14:textId="4F0A70AE" w:rsidR="00220580" w:rsidRDefault="002205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05CDB" id="_x0000_s1027" type="#_x0000_t202" style="position:absolute;margin-left:40.2pt;margin-top:6.6pt;width:402.6pt;height:43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">
                <v:textbox>
                  <w:txbxContent>
                    <w:p w14:paraId="1F6EA45E" w14:textId="4F0A70AE" w:rsidR="00220580" w:rsidRDefault="00220580"/>
                  </w:txbxContent>
                </v:textbox>
              </v:shape>
            </w:pict>
          </mc:Fallback>
        </mc:AlternateContent>
      </w:r>
    </w:p>
    <w:p w14:paraId="78CC7DB7" w14:textId="2B4F31B3" w:rsidR="00220580" w:rsidRDefault="00220580" w:rsidP="000C77E9">
      <w:pPr>
        <w:spacing w:after="0" w:line="240" w:lineRule="auto"/>
        <w:rPr>
          <w:lang w:val="es-PR"/>
        </w:rPr>
      </w:pPr>
    </w:p>
    <w:p w14:paraId="0E3C5ABC" w14:textId="7AB1B0AF" w:rsidR="00220580" w:rsidRDefault="00220580" w:rsidP="000C77E9">
      <w:pPr>
        <w:spacing w:after="0" w:line="240" w:lineRule="auto"/>
        <w:rPr>
          <w:lang w:val="es-PR"/>
        </w:rPr>
      </w:pPr>
    </w:p>
    <w:p w14:paraId="0DD4207D" w14:textId="77777777" w:rsidR="00220580" w:rsidRDefault="00220580" w:rsidP="000C77E9">
      <w:pPr>
        <w:spacing w:after="0" w:line="240" w:lineRule="auto"/>
        <w:rPr>
          <w:lang w:val="es-PR"/>
        </w:rPr>
      </w:pPr>
    </w:p>
    <w:p w14:paraId="6F2B257C" w14:textId="77777777" w:rsidR="00220580" w:rsidRPr="001624BD" w:rsidRDefault="00220580" w:rsidP="000C77E9">
      <w:pPr>
        <w:spacing w:after="0" w:line="240" w:lineRule="auto"/>
        <w:rPr>
          <w:lang w:val="es-PR"/>
        </w:rPr>
      </w:pPr>
    </w:p>
    <w:p w14:paraId="48960D6D" w14:textId="3D5FE9F3" w:rsidR="003F5060" w:rsidRPr="003F5060" w:rsidRDefault="003F5060" w:rsidP="003F5060">
      <w:pPr>
        <w:pStyle w:val="ListParagraph"/>
        <w:numPr>
          <w:ilvl w:val="0"/>
          <w:numId w:val="3"/>
        </w:numPr>
        <w:spacing w:after="0" w:line="240" w:lineRule="auto"/>
        <w:rPr>
          <w:lang w:val="es-PR"/>
        </w:rPr>
      </w:pPr>
      <w:proofErr w:type="spellStart"/>
      <w:r w:rsidRPr="003F5060">
        <w:rPr>
          <w:lang w:val="es-PR"/>
        </w:rPr>
        <w:t>Calculate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the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operating</w:t>
      </w:r>
      <w:proofErr w:type="spellEnd"/>
      <w:r w:rsidRPr="003F5060">
        <w:rPr>
          <w:lang w:val="es-PR"/>
        </w:rPr>
        <w:t xml:space="preserve"> cash Flow </w:t>
      </w:r>
      <w:proofErr w:type="spellStart"/>
      <w:r w:rsidRPr="003F5060">
        <w:rPr>
          <w:lang w:val="es-PR"/>
        </w:rPr>
        <w:t>for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the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year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ending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on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december</w:t>
      </w:r>
      <w:proofErr w:type="spellEnd"/>
      <w:r w:rsidRPr="003F5060">
        <w:rPr>
          <w:lang w:val="es-PR"/>
        </w:rPr>
        <w:t xml:space="preserve"> 2017 (5 </w:t>
      </w:r>
      <w:proofErr w:type="spellStart"/>
      <w:r w:rsidRPr="003F5060">
        <w:rPr>
          <w:lang w:val="es-PR"/>
        </w:rPr>
        <w:t>pts</w:t>
      </w:r>
      <w:proofErr w:type="spellEnd"/>
      <w:r w:rsidRPr="003F5060">
        <w:rPr>
          <w:lang w:val="es-PR"/>
        </w:rPr>
        <w:t xml:space="preserve">). </w:t>
      </w:r>
      <w:proofErr w:type="spellStart"/>
      <w:r w:rsidRPr="003F5060">
        <w:rPr>
          <w:lang w:val="es-PR"/>
        </w:rPr>
        <w:t>What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does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thos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result</w:t>
      </w:r>
      <w:proofErr w:type="spellEnd"/>
      <w:r w:rsidRPr="003F5060">
        <w:rPr>
          <w:lang w:val="es-PR"/>
        </w:rPr>
        <w:t xml:space="preserve"> mean </w:t>
      </w:r>
      <w:proofErr w:type="spellStart"/>
      <w:r w:rsidRPr="003F5060">
        <w:rPr>
          <w:lang w:val="es-PR"/>
        </w:rPr>
        <w:t>for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the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bussiness</w:t>
      </w:r>
      <w:proofErr w:type="spellEnd"/>
      <w:r w:rsidRPr="003F5060">
        <w:rPr>
          <w:lang w:val="es-PR"/>
        </w:rPr>
        <w:t>? (5pts)</w:t>
      </w:r>
    </w:p>
    <w:p w14:paraId="786634F5" w14:textId="7656DFB1" w:rsidR="00220580" w:rsidRDefault="00220580" w:rsidP="00220580">
      <w:pPr>
        <w:spacing w:after="0" w:line="240" w:lineRule="auto"/>
        <w:rPr>
          <w:lang w:val="es-PR"/>
        </w:rPr>
      </w:pPr>
    </w:p>
    <w:p w14:paraId="2721C44B" w14:textId="7FB979BC" w:rsidR="00220580" w:rsidRPr="00220580" w:rsidRDefault="003F5060" w:rsidP="00220580">
      <w:pPr>
        <w:spacing w:after="0" w:line="240" w:lineRule="auto"/>
        <w:ind w:left="720"/>
        <w:rPr>
          <w:b/>
          <w:i/>
          <w:lang w:val="es-PR"/>
        </w:rPr>
      </w:pPr>
      <w:proofErr w:type="spellStart"/>
      <w:r>
        <w:rPr>
          <w:b/>
          <w:i/>
          <w:lang w:val="es-PR"/>
        </w:rPr>
        <w:t>Procedure</w:t>
      </w:r>
      <w:proofErr w:type="spellEnd"/>
      <w:r>
        <w:rPr>
          <w:b/>
          <w:i/>
          <w:lang w:val="es-PR"/>
        </w:rPr>
        <w:t>:</w:t>
      </w:r>
    </w:p>
    <w:p w14:paraId="50992118" w14:textId="4223934F" w:rsidR="00220580" w:rsidRDefault="003F5060" w:rsidP="00220580">
      <w:pPr>
        <w:spacing w:after="0" w:line="240" w:lineRule="auto"/>
        <w:ind w:left="720"/>
        <w:rPr>
          <w:lang w:val="es-PR"/>
        </w:rPr>
      </w:pPr>
      <w:proofErr w:type="spellStart"/>
      <w:r w:rsidRPr="003F5060">
        <w:rPr>
          <w:lang w:val="es-PR"/>
        </w:rPr>
        <w:t>To</w:t>
      </w:r>
      <w:proofErr w:type="spellEnd"/>
      <w:r w:rsidRPr="003F5060">
        <w:rPr>
          <w:lang w:val="es-PR"/>
        </w:rPr>
        <w:t xml:space="preserve"> determine </w:t>
      </w:r>
      <w:proofErr w:type="spellStart"/>
      <w:r w:rsidRPr="003F5060">
        <w:rPr>
          <w:lang w:val="es-PR"/>
        </w:rPr>
        <w:t>the</w:t>
      </w:r>
      <w:proofErr w:type="spellEnd"/>
      <w:r w:rsidRPr="003F5060">
        <w:rPr>
          <w:lang w:val="es-PR"/>
        </w:rPr>
        <w:t xml:space="preserve"> "</w:t>
      </w:r>
      <w:proofErr w:type="spellStart"/>
      <w:r w:rsidRPr="003F5060">
        <w:rPr>
          <w:lang w:val="es-PR"/>
        </w:rPr>
        <w:t>operating</w:t>
      </w:r>
      <w:proofErr w:type="spellEnd"/>
      <w:r w:rsidRPr="003F5060">
        <w:rPr>
          <w:lang w:val="es-PR"/>
        </w:rPr>
        <w:t xml:space="preserve"> Cash Flow" </w:t>
      </w:r>
      <w:proofErr w:type="spellStart"/>
      <w:r w:rsidRPr="003F5060">
        <w:rPr>
          <w:lang w:val="es-PR"/>
        </w:rPr>
        <w:t>You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need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to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add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the</w:t>
      </w:r>
      <w:proofErr w:type="spellEnd"/>
      <w:r w:rsidRPr="003F5060">
        <w:rPr>
          <w:lang w:val="es-PR"/>
        </w:rPr>
        <w:t xml:space="preserve"> "net </w:t>
      </w:r>
      <w:proofErr w:type="spellStart"/>
      <w:r w:rsidRPr="003F5060">
        <w:rPr>
          <w:lang w:val="es-PR"/>
        </w:rPr>
        <w:t>operating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profit</w:t>
      </w:r>
      <w:proofErr w:type="spellEnd"/>
      <w:r w:rsidRPr="003F5060">
        <w:rPr>
          <w:lang w:val="es-PR"/>
        </w:rPr>
        <w:t xml:space="preserve"> after </w:t>
      </w:r>
      <w:proofErr w:type="spellStart"/>
      <w:r w:rsidRPr="003F5060">
        <w:rPr>
          <w:lang w:val="es-PR"/>
        </w:rPr>
        <w:t>taxes</w:t>
      </w:r>
      <w:proofErr w:type="spellEnd"/>
      <w:r w:rsidRPr="003F5060">
        <w:rPr>
          <w:lang w:val="es-PR"/>
        </w:rPr>
        <w:t xml:space="preserve">" </w:t>
      </w:r>
      <w:proofErr w:type="spellStart"/>
      <w:r w:rsidRPr="003F5060">
        <w:rPr>
          <w:lang w:val="es-PR"/>
        </w:rPr>
        <w:t>obtained</w:t>
      </w:r>
      <w:proofErr w:type="spellEnd"/>
      <w:r w:rsidRPr="003F5060">
        <w:rPr>
          <w:lang w:val="es-PR"/>
        </w:rPr>
        <w:t xml:space="preserve"> in </w:t>
      </w:r>
      <w:proofErr w:type="spellStart"/>
      <w:r w:rsidRPr="003F5060">
        <w:rPr>
          <w:lang w:val="es-PR"/>
        </w:rPr>
        <w:t>question</w:t>
      </w:r>
      <w:proofErr w:type="spellEnd"/>
      <w:r w:rsidRPr="003F5060">
        <w:rPr>
          <w:lang w:val="es-PR"/>
        </w:rPr>
        <w:t xml:space="preserve"> 2 plus </w:t>
      </w:r>
      <w:proofErr w:type="spellStart"/>
      <w:r w:rsidRPr="003F5060">
        <w:rPr>
          <w:lang w:val="es-PR"/>
        </w:rPr>
        <w:t>the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depreciation</w:t>
      </w:r>
      <w:proofErr w:type="spellEnd"/>
      <w:r w:rsidRPr="003F5060">
        <w:rPr>
          <w:lang w:val="es-PR"/>
        </w:rPr>
        <w:t xml:space="preserve"> expense </w:t>
      </w:r>
      <w:proofErr w:type="spellStart"/>
      <w:r w:rsidRPr="003F5060">
        <w:rPr>
          <w:lang w:val="es-PR"/>
        </w:rPr>
        <w:t>if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it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is</w:t>
      </w:r>
      <w:proofErr w:type="spellEnd"/>
      <w:r w:rsidRPr="003F5060">
        <w:rPr>
          <w:lang w:val="es-PR"/>
        </w:rPr>
        <w:t xml:space="preserve"> </w:t>
      </w:r>
      <w:proofErr w:type="spellStart"/>
      <w:r w:rsidRPr="003F5060">
        <w:rPr>
          <w:lang w:val="es-PR"/>
        </w:rPr>
        <w:t>provided</w:t>
      </w:r>
      <w:proofErr w:type="spellEnd"/>
      <w:r w:rsidR="00076954">
        <w:rPr>
          <w:lang w:val="es-PR"/>
        </w:rPr>
        <w:t xml:space="preserve">. </w:t>
      </w:r>
      <w:r w:rsidR="00220580">
        <w:rPr>
          <w:lang w:val="es-PR"/>
        </w:rPr>
        <w:t xml:space="preserve"> </w:t>
      </w:r>
    </w:p>
    <w:p w14:paraId="2C214077" w14:textId="2D6C1463" w:rsidR="00220580" w:rsidRDefault="00220580" w:rsidP="00220580">
      <w:pPr>
        <w:spacing w:after="0" w:line="240" w:lineRule="auto"/>
        <w:ind w:left="720"/>
        <w:rPr>
          <w:lang w:val="es-PR"/>
        </w:rPr>
      </w:pPr>
      <w:r w:rsidRPr="00220580">
        <w:rPr>
          <w:noProof/>
          <w:lang w:val="es-PR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42FC016" wp14:editId="02A2D12B">
                <wp:simplePos x="0" y="0"/>
                <wp:positionH relativeFrom="column">
                  <wp:posOffset>480060</wp:posOffset>
                </wp:positionH>
                <wp:positionV relativeFrom="paragraph">
                  <wp:posOffset>117475</wp:posOffset>
                </wp:positionV>
                <wp:extent cx="5273040" cy="792480"/>
                <wp:effectExtent l="0" t="0" r="22860" b="266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304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CD478" w14:textId="0980191C" w:rsidR="00220580" w:rsidRDefault="00220580" w:rsidP="002205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FC016" id="_x0000_s1028" type="#_x0000_t202" style="position:absolute;left:0;text-align:left;margin-left:37.8pt;margin-top:9.25pt;width:415.2pt;height:62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">
                <v:textbox>
                  <w:txbxContent>
                    <w:p w14:paraId="58BCD478" w14:textId="0980191C" w:rsidR="00220580" w:rsidRDefault="00220580" w:rsidP="00220580"/>
                  </w:txbxContent>
                </v:textbox>
              </v:shape>
            </w:pict>
          </mc:Fallback>
        </mc:AlternateContent>
      </w:r>
    </w:p>
    <w:p w14:paraId="731D7324" w14:textId="5A79FD23" w:rsidR="00220580" w:rsidRDefault="00220580" w:rsidP="00220580">
      <w:pPr>
        <w:spacing w:after="0" w:line="240" w:lineRule="auto"/>
        <w:ind w:left="720"/>
        <w:rPr>
          <w:lang w:val="es-PR"/>
        </w:rPr>
      </w:pPr>
    </w:p>
    <w:p w14:paraId="19E44B3B" w14:textId="6626E28F" w:rsidR="00220580" w:rsidRDefault="00220580" w:rsidP="00220580">
      <w:pPr>
        <w:spacing w:after="0" w:line="240" w:lineRule="auto"/>
        <w:ind w:left="720"/>
        <w:rPr>
          <w:lang w:val="es-PR"/>
        </w:rPr>
      </w:pPr>
    </w:p>
    <w:p w14:paraId="7CCE76C4" w14:textId="74C19147" w:rsidR="00220580" w:rsidRDefault="00220580" w:rsidP="00220580">
      <w:pPr>
        <w:spacing w:after="0" w:line="240" w:lineRule="auto"/>
        <w:ind w:left="720"/>
        <w:rPr>
          <w:lang w:val="es-PR"/>
        </w:rPr>
      </w:pPr>
    </w:p>
    <w:p w14:paraId="1244FFFE" w14:textId="7C1D7AD4" w:rsidR="00220580" w:rsidRDefault="00220580" w:rsidP="00220580">
      <w:pPr>
        <w:spacing w:after="0" w:line="240" w:lineRule="auto"/>
        <w:rPr>
          <w:lang w:val="es-PR"/>
        </w:rPr>
      </w:pPr>
    </w:p>
    <w:p w14:paraId="6EAC4760" w14:textId="77777777" w:rsidR="00220580" w:rsidRPr="001624BD" w:rsidRDefault="00220580" w:rsidP="00220580">
      <w:pPr>
        <w:spacing w:after="0" w:line="240" w:lineRule="auto"/>
        <w:rPr>
          <w:lang w:val="es-PR"/>
        </w:rPr>
      </w:pPr>
    </w:p>
    <w:p w14:paraId="3C95B13B" w14:textId="77E237CF" w:rsidR="00B13244" w:rsidRDefault="007A684A" w:rsidP="003F5060">
      <w:pPr>
        <w:numPr>
          <w:ilvl w:val="0"/>
          <w:numId w:val="3"/>
        </w:numPr>
        <w:spacing w:after="0" w:line="240" w:lineRule="auto"/>
        <w:rPr>
          <w:lang w:val="es-PR"/>
        </w:rPr>
      </w:pPr>
      <w:proofErr w:type="spellStart"/>
      <w:r>
        <w:rPr>
          <w:lang w:val="es-PR"/>
        </w:rPr>
        <w:t>Exp</w:t>
      </w:r>
      <w:r w:rsidR="003F5060">
        <w:rPr>
          <w:lang w:val="es-PR"/>
        </w:rPr>
        <w:t>lain</w:t>
      </w:r>
      <w:proofErr w:type="spellEnd"/>
      <w:r w:rsidR="003F5060">
        <w:rPr>
          <w:lang w:val="es-PR"/>
        </w:rPr>
        <w:t xml:space="preserve"> </w:t>
      </w:r>
      <w:proofErr w:type="spellStart"/>
      <w:r w:rsidR="003F5060">
        <w:rPr>
          <w:lang w:val="es-PR"/>
        </w:rPr>
        <w:t>how</w:t>
      </w:r>
      <w:proofErr w:type="spellEnd"/>
      <w:r w:rsidR="003F5060">
        <w:rPr>
          <w:lang w:val="es-PR"/>
        </w:rPr>
        <w:t xml:space="preserve"> </w:t>
      </w:r>
      <w:proofErr w:type="spellStart"/>
      <w:r w:rsidR="003F5060">
        <w:rPr>
          <w:lang w:val="es-PR"/>
        </w:rPr>
        <w:t>the</w:t>
      </w:r>
      <w:proofErr w:type="spellEnd"/>
      <w:r w:rsidR="003F5060">
        <w:rPr>
          <w:lang w:val="es-PR"/>
        </w:rPr>
        <w:t xml:space="preserve"> </w:t>
      </w:r>
      <w:r>
        <w:rPr>
          <w:lang w:val="es-PR"/>
        </w:rPr>
        <w:t>Free Cash Flow</w:t>
      </w:r>
      <w:r w:rsidR="003F5060">
        <w:rPr>
          <w:lang w:val="es-PR"/>
        </w:rPr>
        <w:t xml:space="preserve"> </w:t>
      </w:r>
      <w:proofErr w:type="spellStart"/>
      <w:r w:rsidR="003F5060">
        <w:rPr>
          <w:lang w:val="es-PR"/>
        </w:rPr>
        <w:t>contributes</w:t>
      </w:r>
      <w:proofErr w:type="spellEnd"/>
      <w:r w:rsidR="003F5060">
        <w:rPr>
          <w:lang w:val="es-PR"/>
        </w:rPr>
        <w:t xml:space="preserve"> </w:t>
      </w:r>
      <w:proofErr w:type="spellStart"/>
      <w:r w:rsidR="003F5060">
        <w:rPr>
          <w:lang w:val="es-PR"/>
        </w:rPr>
        <w:t>to</w:t>
      </w:r>
      <w:proofErr w:type="spellEnd"/>
      <w:r w:rsidR="003F5060">
        <w:rPr>
          <w:lang w:val="es-PR"/>
        </w:rPr>
        <w:t xml:space="preserve"> </w:t>
      </w:r>
      <w:proofErr w:type="spellStart"/>
      <w:r w:rsidR="003F5060">
        <w:rPr>
          <w:lang w:val="es-PR"/>
        </w:rPr>
        <w:t>the</w:t>
      </w:r>
      <w:proofErr w:type="spellEnd"/>
      <w:r w:rsidR="003F5060">
        <w:rPr>
          <w:lang w:val="es-PR"/>
        </w:rPr>
        <w:t xml:space="preserve"> </w:t>
      </w:r>
      <w:proofErr w:type="spellStart"/>
      <w:r w:rsidR="003F5060">
        <w:rPr>
          <w:lang w:val="es-PR"/>
        </w:rPr>
        <w:t>upcoming</w:t>
      </w:r>
      <w:proofErr w:type="spellEnd"/>
      <w:r w:rsidR="003F5060">
        <w:rPr>
          <w:lang w:val="es-PR"/>
        </w:rPr>
        <w:t xml:space="preserve"> </w:t>
      </w:r>
      <w:proofErr w:type="spellStart"/>
      <w:r w:rsidR="003F5060">
        <w:rPr>
          <w:lang w:val="es-PR"/>
        </w:rPr>
        <w:t>operation</w:t>
      </w:r>
      <w:proofErr w:type="spellEnd"/>
      <w:r w:rsidR="003F5060">
        <w:rPr>
          <w:lang w:val="es-PR"/>
        </w:rPr>
        <w:t xml:space="preserve"> </w:t>
      </w:r>
      <w:proofErr w:type="spellStart"/>
      <w:r w:rsidR="003F5060">
        <w:rPr>
          <w:lang w:val="es-PR"/>
        </w:rPr>
        <w:t>periods</w:t>
      </w:r>
      <w:proofErr w:type="spellEnd"/>
      <w:r w:rsidR="003F5060">
        <w:rPr>
          <w:lang w:val="es-PR"/>
        </w:rPr>
        <w:t xml:space="preserve">. </w:t>
      </w:r>
      <w:r w:rsidR="001624BD" w:rsidRPr="001624BD">
        <w:rPr>
          <w:lang w:val="es-PR"/>
        </w:rPr>
        <w:t>(5 pts.)</w:t>
      </w:r>
    </w:p>
    <w:p w14:paraId="7607C95E" w14:textId="23C50985" w:rsidR="00220580" w:rsidRDefault="00220580" w:rsidP="00220580">
      <w:pPr>
        <w:spacing w:after="0" w:line="240" w:lineRule="auto"/>
        <w:rPr>
          <w:lang w:val="es-PR"/>
        </w:rPr>
      </w:pPr>
    </w:p>
    <w:p w14:paraId="1B380AE0" w14:textId="3ACD8B98" w:rsidR="00781C0F" w:rsidRPr="0047132D" w:rsidRDefault="00781C0F" w:rsidP="0047132D">
      <w:pPr>
        <w:spacing w:after="0" w:line="240" w:lineRule="auto"/>
        <w:rPr>
          <w:lang w:val="es-ES"/>
        </w:rPr>
      </w:pPr>
      <w:r w:rsidRPr="00220580">
        <w:rPr>
          <w:noProof/>
          <w:lang w:val="es-P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841BA69" wp14:editId="3BC1A4D2">
                <wp:simplePos x="0" y="0"/>
                <wp:positionH relativeFrom="column">
                  <wp:posOffset>495300</wp:posOffset>
                </wp:positionH>
                <wp:positionV relativeFrom="paragraph">
                  <wp:posOffset>44450</wp:posOffset>
                </wp:positionV>
                <wp:extent cx="5242560" cy="1767840"/>
                <wp:effectExtent l="0" t="0" r="15240" b="228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2560" cy="176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5E594" w14:textId="77777777" w:rsidR="00781C0F" w:rsidRDefault="00781C0F" w:rsidP="00781C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1BA69" id="_x0000_s1029" type="#_x0000_t202" style="position:absolute;margin-left:39pt;margin-top:3.5pt;width:412.8pt;height:139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">
                <v:textbox>
                  <w:txbxContent>
                    <w:p w14:paraId="5005E594" w14:textId="77777777" w:rsidR="00781C0F" w:rsidRDefault="00781C0F" w:rsidP="00781C0F"/>
                  </w:txbxContent>
                </v:textbox>
              </v:shape>
            </w:pict>
          </mc:Fallback>
        </mc:AlternateContent>
      </w:r>
    </w:p>
    <w:sectPr w:rsidR="00781C0F" w:rsidRPr="0047132D" w:rsidSect="004E435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92E00"/>
    <w:multiLevelType w:val="hybridMultilevel"/>
    <w:tmpl w:val="13F05D6E"/>
    <w:lvl w:ilvl="0" w:tplc="407EA4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1F056D"/>
    <w:multiLevelType w:val="hybridMultilevel"/>
    <w:tmpl w:val="A57E6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C23A8E"/>
    <w:multiLevelType w:val="hybridMultilevel"/>
    <w:tmpl w:val="B462B4BA"/>
    <w:lvl w:ilvl="0" w:tplc="79F07A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A40"/>
    <w:rsid w:val="00076954"/>
    <w:rsid w:val="000C77E9"/>
    <w:rsid w:val="001624BD"/>
    <w:rsid w:val="001A60B0"/>
    <w:rsid w:val="00220580"/>
    <w:rsid w:val="0038056D"/>
    <w:rsid w:val="003F0015"/>
    <w:rsid w:val="003F5060"/>
    <w:rsid w:val="0047132D"/>
    <w:rsid w:val="004E435B"/>
    <w:rsid w:val="005058CD"/>
    <w:rsid w:val="005615E5"/>
    <w:rsid w:val="0057083F"/>
    <w:rsid w:val="006E0BE2"/>
    <w:rsid w:val="00781C0F"/>
    <w:rsid w:val="007A684A"/>
    <w:rsid w:val="007E4E84"/>
    <w:rsid w:val="00883CB7"/>
    <w:rsid w:val="00902547"/>
    <w:rsid w:val="00A2604E"/>
    <w:rsid w:val="00B56BDB"/>
    <w:rsid w:val="00C052B9"/>
    <w:rsid w:val="00DE3A40"/>
    <w:rsid w:val="00E11849"/>
    <w:rsid w:val="00E47021"/>
    <w:rsid w:val="00F6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917CD"/>
  <w15:docId w15:val="{A12A466D-4237-4836-BA83-51736FE73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3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rsid w:val="001624B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4BD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624B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4B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5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47a91a7-91b3-4c40-b725-27c37456ae13">DX3H5YFUSSWW-437-389</_dlc_DocId>
    <_dlc_DocIdUrl xmlns="e47a91a7-91b3-4c40-b725-27c37456ae13">
      <Url>http://extranet.edukgroup.com/NUCO/Courses/CD_Shared_Documents/_layouts/DocIdRedir.aspx?ID=DX3H5YFUSSWW-437-389</Url>
      <Description>DX3H5YFUSSWW-437-389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94D06E8BCD6F42BD8BEFA8EBE1F1C3" ma:contentTypeVersion="0" ma:contentTypeDescription="Create a new document." ma:contentTypeScope="" ma:versionID="59948c0bab50dce5eba7fb82df985545">
  <xsd:schema xmlns:xsd="http://www.w3.org/2001/XMLSchema" xmlns:xs="http://www.w3.org/2001/XMLSchema" xmlns:p="http://schemas.microsoft.com/office/2006/metadata/properties" xmlns:ns2="e47a91a7-91b3-4c40-b725-27c37456ae13" targetNamespace="http://schemas.microsoft.com/office/2006/metadata/properties" ma:root="true" ma:fieldsID="1043ee3c14f267a593291854df6ac759" ns2:_="">
    <xsd:import namespace="e47a91a7-91b3-4c40-b725-27c37456ae1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1a7-91b3-4c40-b725-27c37456ae1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242663-CABC-428E-BA2D-D2D71EF4912A}">
  <ds:schemaRefs>
    <ds:schemaRef ds:uri="http://schemas.microsoft.com/office/2006/metadata/properties"/>
    <ds:schemaRef ds:uri="http://schemas.microsoft.com/office/infopath/2007/PartnerControls"/>
    <ds:schemaRef ds:uri="e47a91a7-91b3-4c40-b725-27c37456ae13"/>
  </ds:schemaRefs>
</ds:datastoreItem>
</file>

<file path=customXml/itemProps2.xml><?xml version="1.0" encoding="utf-8"?>
<ds:datastoreItem xmlns:ds="http://schemas.openxmlformats.org/officeDocument/2006/customXml" ds:itemID="{D31E596D-2744-4EBE-9963-B7B806C496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1a7-91b3-4c40-b725-27c37456a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75C750-53E2-4524-8D9B-C55AA6DE71A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E7B0595-8320-4C99-8B7E-ACA35BDA1F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2811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EduK Group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Wilfredo Deliz Carde</dc:creator>
  <cp:lastModifiedBy>Eduardo Puntonet</cp:lastModifiedBy>
  <cp:revision>3</cp:revision>
  <dcterms:created xsi:type="dcterms:W3CDTF">2018-09-18T00:00:00Z</dcterms:created>
  <dcterms:modified xsi:type="dcterms:W3CDTF">2018-09-25T00:38:00Z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0x010100C794D06E8BCD6F42BD8BEFA8EBE1F1C3</vt:lpwstr>
  </property>
  <property fmtid="{D5CDD505-2E9C-101B-9397-08002B2CF9AE}" pid="3" name="_dlc_DocIdItemGuid">
    <vt:lpwstr>5054bd98-eed5-4126-8f8f-6fee3a8d17e2</vt:lpwstr>
  </property>
</Properties>
</file>